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07" w:rsidRDefault="006E7A07">
      <w:pPr>
        <w:spacing w:before="68"/>
        <w:ind w:left="1501" w:right="1505"/>
        <w:jc w:val="center"/>
        <w:rPr>
          <w:rFonts w:ascii="Arial" w:hAnsi="Arial"/>
          <w:b/>
          <w:color w:val="808080"/>
          <w:sz w:val="28"/>
        </w:rPr>
      </w:pPr>
    </w:p>
    <w:p w:rsidR="00D65E61" w:rsidRDefault="00A16D91">
      <w:pPr>
        <w:spacing w:before="68"/>
        <w:ind w:left="1501" w:right="1505"/>
        <w:jc w:val="center"/>
        <w:rPr>
          <w:rFonts w:ascii="Arial" w:hAnsi="Arial"/>
          <w:b/>
          <w:color w:val="808080"/>
          <w:sz w:val="28"/>
          <w:lang w:val="pt-BR"/>
        </w:rPr>
      </w:pPr>
      <w:r w:rsidRPr="006E7A07">
        <w:rPr>
          <w:rFonts w:ascii="Arial" w:hAnsi="Arial"/>
          <w:b/>
          <w:color w:val="808080"/>
          <w:sz w:val="28"/>
          <w:lang w:val="pt-BR"/>
        </w:rPr>
        <w:t>Processo de Eleição dos Conselheiros Tutelares</w:t>
      </w:r>
    </w:p>
    <w:p w:rsidR="006E7A07" w:rsidRPr="006E7A07" w:rsidRDefault="006E7A07">
      <w:pPr>
        <w:spacing w:before="68"/>
        <w:ind w:left="1501" w:right="1505"/>
        <w:jc w:val="center"/>
        <w:rPr>
          <w:rFonts w:ascii="Arial" w:hAnsi="Arial"/>
          <w:b/>
          <w:sz w:val="28"/>
          <w:lang w:val="pt-BR"/>
        </w:rPr>
      </w:pPr>
      <w:r>
        <w:rPr>
          <w:rFonts w:ascii="Arial" w:hAnsi="Arial"/>
          <w:b/>
          <w:color w:val="808080"/>
          <w:sz w:val="28"/>
          <w:lang w:val="pt-BR"/>
        </w:rPr>
        <w:t>de Ouro Verde SC.</w:t>
      </w:r>
    </w:p>
    <w:p w:rsidR="00D65E61" w:rsidRPr="006E7A07" w:rsidRDefault="00D65E61">
      <w:pPr>
        <w:pStyle w:val="Corpodetexto"/>
        <w:rPr>
          <w:rFonts w:ascii="Arial"/>
          <w:b/>
          <w:sz w:val="42"/>
          <w:lang w:val="pt-BR"/>
        </w:rPr>
      </w:pPr>
    </w:p>
    <w:p w:rsidR="00D65E61" w:rsidRPr="00895617" w:rsidRDefault="00A16D91">
      <w:pPr>
        <w:ind w:left="1501" w:right="1504"/>
        <w:jc w:val="center"/>
        <w:rPr>
          <w:b/>
          <w:sz w:val="40"/>
          <w:lang w:val="pt-BR"/>
        </w:rPr>
      </w:pPr>
      <w:r w:rsidRPr="00895617">
        <w:rPr>
          <w:b/>
          <w:sz w:val="40"/>
          <w:lang w:val="pt-BR"/>
        </w:rPr>
        <w:t>NOTÍCIA DE IRREGULARIDADE</w:t>
      </w:r>
    </w:p>
    <w:p w:rsidR="00D65E61" w:rsidRPr="00895617" w:rsidRDefault="00D65E61">
      <w:pPr>
        <w:pStyle w:val="Corpodetexto"/>
        <w:rPr>
          <w:b/>
          <w:sz w:val="38"/>
          <w:lang w:val="pt-BR"/>
        </w:rPr>
      </w:pPr>
    </w:p>
    <w:p w:rsidR="00D65E61" w:rsidRDefault="00A16D91">
      <w:pPr>
        <w:pStyle w:val="Ttulo1"/>
        <w:numPr>
          <w:ilvl w:val="0"/>
          <w:numId w:val="1"/>
        </w:numPr>
        <w:tabs>
          <w:tab w:val="left" w:pos="405"/>
        </w:tabs>
        <w:spacing w:line="240" w:lineRule="auto"/>
        <w:ind w:firstLine="0"/>
        <w:jc w:val="both"/>
      </w:pPr>
      <w:r>
        <w:t>NOME DO CANDIDATO</w:t>
      </w:r>
      <w:r>
        <w:rPr>
          <w:spacing w:val="-1"/>
        </w:rPr>
        <w:t xml:space="preserve"> </w:t>
      </w:r>
      <w:r>
        <w:t>ENVOLVIDO:</w:t>
      </w:r>
    </w:p>
    <w:p w:rsidR="00D65E61" w:rsidRDefault="00D65E61">
      <w:pPr>
        <w:pStyle w:val="Corpodetexto"/>
        <w:spacing w:before="1"/>
        <w:rPr>
          <w:b/>
        </w:rPr>
      </w:pPr>
    </w:p>
    <w:p w:rsidR="00A16D91" w:rsidRPr="00A16D91" w:rsidRDefault="00A16D91" w:rsidP="00A16D91">
      <w:pPr>
        <w:pStyle w:val="PargrafodaLista"/>
        <w:numPr>
          <w:ilvl w:val="0"/>
          <w:numId w:val="1"/>
        </w:numPr>
        <w:tabs>
          <w:tab w:val="left" w:pos="405"/>
        </w:tabs>
        <w:spacing w:line="229" w:lineRule="exact"/>
        <w:ind w:firstLine="0"/>
        <w:jc w:val="both"/>
        <w:rPr>
          <w:b/>
          <w:sz w:val="20"/>
        </w:rPr>
      </w:pPr>
      <w:r>
        <w:rPr>
          <w:b/>
          <w:sz w:val="20"/>
        </w:rPr>
        <w:t>TIPO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IRREGULARIDADE:</w:t>
      </w:r>
    </w:p>
    <w:p w:rsidR="00D65E61" w:rsidRPr="00895617" w:rsidRDefault="00A16D91">
      <w:pPr>
        <w:pStyle w:val="Corpodetexto"/>
        <w:spacing w:line="229" w:lineRule="exact"/>
        <w:ind w:left="929"/>
        <w:rPr>
          <w:lang w:val="pt-BR"/>
        </w:rPr>
      </w:pPr>
      <w:r w:rsidRPr="00895617">
        <w:rPr>
          <w:lang w:val="pt-BR"/>
        </w:rPr>
        <w:t>( ) PROPAGANDA ABUSIVA OU IRREGULAR</w:t>
      </w:r>
    </w:p>
    <w:p w:rsidR="00A16D91" w:rsidRDefault="00A16D91" w:rsidP="00895617">
      <w:pPr>
        <w:pStyle w:val="Corpodetexto"/>
        <w:tabs>
          <w:tab w:val="left" w:pos="4536"/>
        </w:tabs>
        <w:ind w:left="929" w:right="4928"/>
        <w:rPr>
          <w:lang w:val="pt-BR"/>
        </w:rPr>
      </w:pPr>
      <w:r w:rsidRPr="006E7A07">
        <w:rPr>
          <w:lang w:val="pt-BR"/>
        </w:rPr>
        <w:t>(  ) TRANSPORTE IRREGULAR DE</w:t>
      </w:r>
      <w:r w:rsidR="00895617">
        <w:rPr>
          <w:lang w:val="pt-BR"/>
        </w:rPr>
        <w:t xml:space="preserve"> </w:t>
      </w:r>
      <w:r w:rsidRPr="006E7A07">
        <w:rPr>
          <w:lang w:val="pt-BR"/>
        </w:rPr>
        <w:t xml:space="preserve">ELEITORES </w:t>
      </w:r>
    </w:p>
    <w:p w:rsidR="00D65E61" w:rsidRPr="006E7A07" w:rsidRDefault="00A16D91">
      <w:pPr>
        <w:pStyle w:val="Corpodetexto"/>
        <w:ind w:left="929" w:right="4928"/>
        <w:rPr>
          <w:lang w:val="pt-BR"/>
        </w:rPr>
      </w:pPr>
      <w:r w:rsidRPr="006E7A07">
        <w:rPr>
          <w:lang w:val="pt-BR"/>
        </w:rPr>
        <w:t>( ) OUTRO</w:t>
      </w:r>
      <w:r w:rsidRPr="006E7A07">
        <w:rPr>
          <w:spacing w:val="-4"/>
          <w:lang w:val="pt-BR"/>
        </w:rPr>
        <w:t xml:space="preserve"> </w:t>
      </w:r>
      <w:r w:rsidRPr="006E7A07">
        <w:rPr>
          <w:lang w:val="pt-BR"/>
        </w:rPr>
        <w:t>(ESPECIFICAR):</w:t>
      </w: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A16D91">
      <w:pPr>
        <w:pStyle w:val="PargrafodaLista"/>
        <w:numPr>
          <w:ilvl w:val="0"/>
          <w:numId w:val="1"/>
        </w:numPr>
        <w:tabs>
          <w:tab w:val="left" w:pos="405"/>
        </w:tabs>
        <w:spacing w:before="183"/>
        <w:ind w:right="222" w:firstLine="0"/>
        <w:jc w:val="both"/>
        <w:rPr>
          <w:sz w:val="20"/>
          <w:lang w:val="pt-BR"/>
        </w:rPr>
      </w:pPr>
      <w:r w:rsidRPr="006E7A07">
        <w:rPr>
          <w:b/>
          <w:sz w:val="20"/>
          <w:lang w:val="pt-BR"/>
        </w:rPr>
        <w:t xml:space="preserve">DETALHAMENTO </w:t>
      </w:r>
      <w:r w:rsidRPr="006E7A07">
        <w:rPr>
          <w:sz w:val="20"/>
          <w:lang w:val="pt-BR"/>
        </w:rPr>
        <w:t>(DATA E HORÁRIO DOS ACONTECIMENTOS; DESCRIÇÃO PORMENORIZADA DA PROPAGANDA ABUSIVA OU IRREGULAR; DESCRIÇÃO PORMENORIZADA DO TRANSPORTE IRREGULAR, INFORMANDO OS DADOS DO VEÍCULO (MARCA, MODELO, COR, PLACA, ETC.); NOME COMPLETO DOS ENVOLVIDOS; PROVIDENCIAS IMEDIATAS</w:t>
      </w:r>
      <w:r w:rsidRPr="006E7A07">
        <w:rPr>
          <w:spacing w:val="-4"/>
          <w:sz w:val="20"/>
          <w:lang w:val="pt-BR"/>
        </w:rPr>
        <w:t xml:space="preserve"> </w:t>
      </w:r>
      <w:r w:rsidRPr="006E7A07">
        <w:rPr>
          <w:sz w:val="20"/>
          <w:lang w:val="pt-BR"/>
        </w:rPr>
        <w:t>TOMADAS):</w:t>
      </w: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D65E61">
      <w:pPr>
        <w:pStyle w:val="Corpodetexto"/>
        <w:rPr>
          <w:sz w:val="26"/>
          <w:lang w:val="pt-BR"/>
        </w:rPr>
      </w:pPr>
    </w:p>
    <w:p w:rsidR="00D65E61" w:rsidRPr="006E7A07" w:rsidRDefault="00A16D91">
      <w:pPr>
        <w:pStyle w:val="PargrafodaLista"/>
        <w:numPr>
          <w:ilvl w:val="0"/>
          <w:numId w:val="1"/>
        </w:numPr>
        <w:tabs>
          <w:tab w:val="left" w:pos="405"/>
        </w:tabs>
        <w:ind w:firstLine="0"/>
        <w:jc w:val="both"/>
        <w:rPr>
          <w:sz w:val="20"/>
          <w:lang w:val="pt-BR"/>
        </w:rPr>
      </w:pPr>
      <w:r w:rsidRPr="006E7A07">
        <w:rPr>
          <w:b/>
          <w:sz w:val="20"/>
          <w:lang w:val="pt-BR"/>
        </w:rPr>
        <w:t xml:space="preserve">NOTICIANTE </w:t>
      </w:r>
      <w:r w:rsidRPr="006E7A07">
        <w:rPr>
          <w:sz w:val="20"/>
          <w:lang w:val="pt-BR"/>
        </w:rPr>
        <w:t>(NOME COMPLETO, RG, ENDEREÇO E</w:t>
      </w:r>
      <w:r w:rsidRPr="006E7A07">
        <w:rPr>
          <w:spacing w:val="-11"/>
          <w:sz w:val="20"/>
          <w:lang w:val="pt-BR"/>
        </w:rPr>
        <w:t xml:space="preserve"> </w:t>
      </w:r>
      <w:r w:rsidRPr="006E7A07">
        <w:rPr>
          <w:sz w:val="20"/>
          <w:lang w:val="pt-BR"/>
        </w:rPr>
        <w:t>TELEFONE):</w:t>
      </w: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A16D91">
      <w:pPr>
        <w:pStyle w:val="PargrafodaLista"/>
        <w:numPr>
          <w:ilvl w:val="0"/>
          <w:numId w:val="1"/>
        </w:numPr>
        <w:tabs>
          <w:tab w:val="left" w:pos="405"/>
        </w:tabs>
        <w:spacing w:before="161"/>
        <w:ind w:left="404"/>
        <w:jc w:val="both"/>
        <w:rPr>
          <w:sz w:val="20"/>
          <w:lang w:val="pt-BR"/>
        </w:rPr>
      </w:pPr>
      <w:r w:rsidRPr="006E7A07">
        <w:rPr>
          <w:b/>
          <w:sz w:val="20"/>
          <w:lang w:val="pt-BR"/>
        </w:rPr>
        <w:t xml:space="preserve">OUTRAS TESTEMUNHAS </w:t>
      </w:r>
      <w:r w:rsidRPr="006E7A07">
        <w:rPr>
          <w:sz w:val="20"/>
          <w:lang w:val="pt-BR"/>
        </w:rPr>
        <w:t>(NOME COMPLETO, RG, ENDEREÇO E</w:t>
      </w:r>
      <w:r w:rsidRPr="006E7A07">
        <w:rPr>
          <w:spacing w:val="-12"/>
          <w:sz w:val="20"/>
          <w:lang w:val="pt-BR"/>
        </w:rPr>
        <w:t xml:space="preserve"> </w:t>
      </w:r>
      <w:r w:rsidRPr="006E7A07">
        <w:rPr>
          <w:sz w:val="20"/>
          <w:lang w:val="pt-BR"/>
        </w:rPr>
        <w:t>TELEFONE):</w:t>
      </w: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D65E61">
      <w:pPr>
        <w:pStyle w:val="Corpodetexto"/>
        <w:rPr>
          <w:sz w:val="22"/>
          <w:lang w:val="pt-BR"/>
        </w:rPr>
      </w:pPr>
    </w:p>
    <w:p w:rsidR="00D65E61" w:rsidRPr="006E7A07" w:rsidRDefault="00D65E61">
      <w:pPr>
        <w:pStyle w:val="Corpodetexto"/>
        <w:rPr>
          <w:sz w:val="30"/>
          <w:lang w:val="pt-BR"/>
        </w:rPr>
      </w:pPr>
    </w:p>
    <w:p w:rsidR="00D65E61" w:rsidRPr="006E7A07" w:rsidRDefault="00A16D91">
      <w:pPr>
        <w:pStyle w:val="PargrafodaLista"/>
        <w:numPr>
          <w:ilvl w:val="0"/>
          <w:numId w:val="1"/>
        </w:numPr>
        <w:tabs>
          <w:tab w:val="left" w:pos="405"/>
        </w:tabs>
        <w:spacing w:before="1"/>
        <w:ind w:left="404"/>
        <w:jc w:val="both"/>
        <w:rPr>
          <w:sz w:val="20"/>
          <w:lang w:val="pt-BR"/>
        </w:rPr>
      </w:pPr>
      <w:r w:rsidRPr="006E7A07">
        <w:rPr>
          <w:b/>
          <w:sz w:val="20"/>
          <w:lang w:val="pt-BR"/>
        </w:rPr>
        <w:t xml:space="preserve">MEIOS DE PROVA </w:t>
      </w:r>
      <w:r w:rsidRPr="006E7A07">
        <w:rPr>
          <w:sz w:val="20"/>
          <w:lang w:val="pt-BR"/>
        </w:rPr>
        <w:t>(</w:t>
      </w:r>
      <w:r w:rsidR="00895617">
        <w:rPr>
          <w:sz w:val="20"/>
          <w:lang w:val="pt-BR"/>
        </w:rPr>
        <w:t xml:space="preserve">OBRIGATÓRIO </w:t>
      </w:r>
      <w:bookmarkStart w:id="0" w:name="_GoBack"/>
      <w:bookmarkEnd w:id="0"/>
      <w:r w:rsidRPr="006E7A07">
        <w:rPr>
          <w:sz w:val="20"/>
          <w:lang w:val="pt-BR"/>
        </w:rPr>
        <w:t>ANEXAR DOCUMENTOS, IMPRESSOS, FOTOS</w:t>
      </w:r>
      <w:r w:rsidRPr="006E7A07">
        <w:rPr>
          <w:spacing w:val="-10"/>
          <w:sz w:val="20"/>
          <w:lang w:val="pt-BR"/>
        </w:rPr>
        <w:t xml:space="preserve"> </w:t>
      </w:r>
      <w:r w:rsidRPr="006E7A07">
        <w:rPr>
          <w:sz w:val="20"/>
          <w:lang w:val="pt-BR"/>
        </w:rPr>
        <w:t>ETC.):</w:t>
      </w:r>
    </w:p>
    <w:p w:rsidR="00D65E61" w:rsidRPr="006E7A07" w:rsidRDefault="00D65E61">
      <w:pPr>
        <w:pStyle w:val="Corpodetexto"/>
        <w:rPr>
          <w:lang w:val="pt-BR"/>
        </w:rPr>
      </w:pPr>
    </w:p>
    <w:p w:rsidR="00D65E61" w:rsidRPr="006E7A07" w:rsidRDefault="00D65E61">
      <w:pPr>
        <w:pStyle w:val="Corpodetexto"/>
        <w:rPr>
          <w:lang w:val="pt-BR"/>
        </w:rPr>
      </w:pPr>
    </w:p>
    <w:p w:rsidR="00D65E61" w:rsidRPr="006E7A07" w:rsidRDefault="00D65E61">
      <w:pPr>
        <w:pStyle w:val="Corpodetexto"/>
        <w:rPr>
          <w:lang w:val="pt-BR"/>
        </w:rPr>
      </w:pPr>
    </w:p>
    <w:p w:rsidR="00D65E61" w:rsidRPr="006E7A07" w:rsidRDefault="00895617">
      <w:pPr>
        <w:pStyle w:val="Corpodetexto"/>
        <w:spacing w:before="6"/>
        <w:rPr>
          <w:sz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148590</wp:posOffset>
                </wp:positionV>
                <wp:extent cx="5904865" cy="1635760"/>
                <wp:effectExtent l="8255" t="10795" r="11430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865" cy="1635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E61" w:rsidRDefault="00D65E61">
                            <w:pPr>
                              <w:pStyle w:val="Corpodetexto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A16D91" w:rsidRDefault="00A16D91" w:rsidP="00A16D91">
                            <w:pPr>
                              <w:pStyle w:val="Corpodetexto"/>
                              <w:spacing w:line="480" w:lineRule="auto"/>
                              <w:ind w:left="109" w:right="5533"/>
                              <w:jc w:val="both"/>
                              <w:rPr>
                                <w:lang w:val="pt-BR"/>
                              </w:rPr>
                            </w:pPr>
                            <w:r w:rsidRPr="006E7A07">
                              <w:rPr>
                                <w:lang w:val="pt-BR"/>
                              </w:rPr>
                              <w:t>RESPONSÁVEL PELO REGISTRO DA</w:t>
                            </w:r>
                          </w:p>
                          <w:p w:rsidR="00A16D91" w:rsidRDefault="00A16D91" w:rsidP="00A16D91">
                            <w:pPr>
                              <w:pStyle w:val="Corpodetexto"/>
                              <w:spacing w:line="480" w:lineRule="auto"/>
                              <w:ind w:left="109" w:right="5533"/>
                              <w:jc w:val="both"/>
                              <w:rPr>
                                <w:lang w:val="pt-BR"/>
                              </w:rPr>
                            </w:pPr>
                            <w:r w:rsidRPr="006E7A07">
                              <w:rPr>
                                <w:lang w:val="pt-BR"/>
                              </w:rPr>
                              <w:t xml:space="preserve">NOTÍCIA: </w:t>
                            </w:r>
                          </w:p>
                          <w:p w:rsidR="00D65E61" w:rsidRPr="006E7A07" w:rsidRDefault="00A16D91">
                            <w:pPr>
                              <w:pStyle w:val="Corpodetexto"/>
                              <w:spacing w:line="480" w:lineRule="auto"/>
                              <w:ind w:left="109" w:right="5533"/>
                              <w:rPr>
                                <w:lang w:val="pt-BR"/>
                              </w:rPr>
                            </w:pPr>
                            <w:r w:rsidRPr="006E7A07">
                              <w:rPr>
                                <w:lang w:val="pt-BR"/>
                              </w:rPr>
                              <w:t>RG E LOTAÇÃO FUNCIONAL:</w:t>
                            </w:r>
                          </w:p>
                          <w:p w:rsidR="00D65E61" w:rsidRPr="006E7A07" w:rsidRDefault="00A16D91">
                            <w:pPr>
                              <w:pStyle w:val="Corpodetexto"/>
                              <w:ind w:left="109" w:right="8265"/>
                              <w:rPr>
                                <w:lang w:val="pt-BR"/>
                              </w:rPr>
                            </w:pPr>
                            <w:r w:rsidRPr="006E7A07">
                              <w:rPr>
                                <w:lang w:val="pt-BR"/>
                              </w:rPr>
                              <w:t>TELEFNE:</w:t>
                            </w:r>
                          </w:p>
                          <w:p w:rsidR="00D65E61" w:rsidRPr="006E7A07" w:rsidRDefault="00D65E61">
                            <w:pPr>
                              <w:pStyle w:val="Corpodetexto"/>
                              <w:spacing w:before="1"/>
                              <w:rPr>
                                <w:lang w:val="pt-BR"/>
                              </w:rPr>
                            </w:pPr>
                          </w:p>
                          <w:p w:rsidR="00D65E61" w:rsidRPr="006E7A07" w:rsidRDefault="00A16D91">
                            <w:pPr>
                              <w:pStyle w:val="Corpodetexto"/>
                              <w:ind w:left="109" w:right="8265"/>
                              <w:rPr>
                                <w:lang w:val="pt-BR"/>
                              </w:rPr>
                            </w:pPr>
                            <w:r w:rsidRPr="006E7A07">
                              <w:rPr>
                                <w:lang w:val="pt-BR"/>
                              </w:rPr>
                              <w:t>E-MAIL:</w:t>
                            </w:r>
                          </w:p>
                          <w:p w:rsidR="00D65E61" w:rsidRPr="006E7A07" w:rsidRDefault="00D65E61">
                            <w:pPr>
                              <w:pStyle w:val="Corpodetexto"/>
                              <w:spacing w:before="10"/>
                              <w:rPr>
                                <w:sz w:val="19"/>
                                <w:lang w:val="pt-BR"/>
                              </w:rPr>
                            </w:pPr>
                          </w:p>
                          <w:p w:rsidR="00D65E61" w:rsidRPr="006E7A07" w:rsidRDefault="00A16D91">
                            <w:pPr>
                              <w:pStyle w:val="Corpodetexto"/>
                              <w:spacing w:before="1"/>
                              <w:ind w:left="109"/>
                              <w:rPr>
                                <w:lang w:val="pt-BR"/>
                              </w:rPr>
                            </w:pPr>
                            <w:r w:rsidRPr="006E7A07">
                              <w:rPr>
                                <w:lang w:val="pt-BR"/>
                              </w:rPr>
                              <w:t>DATA E HORÁRIO DO PREENCHIMENTO: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4pt;margin-top:11.7pt;width:464.95pt;height:128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EdegIAAAAFAAAOAAAAZHJzL2Uyb0RvYy54bWysVF1vmzAUfZ+0/2D5PQVSQhMUUnUhmSZ1&#10;H1K7H+AYE6wZ27OdQDftv+/ahDRdX6ZpPMAFXx+fc++5LG/7VqAjM5YrWeDkKsaISaoqLvcF/vq4&#10;ncwxso7IigglWYGfmMW3q7dvlp3O2VQ1SlTMIACRNu90gRvndB5FljasJfZKaSZhsVamJQ5ezT6q&#10;DOkAvRXRNI6zqFOm0kZRZi18LYdFvAr4dc2o+1zXljkkCgzcXLibcN/5e7RaknxviG44PdEg/8Ci&#10;JVzCoWeokjiCDoa/gmo5Ncqq2l1R1UaqrjllQQOoSeI/1Dw0RLOgBYpj9blM9v/B0k/HLwbxCnqH&#10;kSQttOiR9Q69Uz2a+up02uaQ9KAhzfXw2Wd6pVbfK/rNIqnWDZF7dmeM6hpGKmCX+J3RxdYBx3qQ&#10;XfdRVXAMOTgVgPratB4QioEAHbr0dO6Mp0Lh42wRp/NshhGFtSS7nt1koXcRycft2lj3nqkW+aDA&#10;Blof4Mnx3jpPh+Rjij9Nqi0XIrRfSNQVOIsX2SBMCV75xaDS7HdrYdCReAOFK2gD/ZdpLXdgY8Hb&#10;As/PSST35djIKpziCBdDDEyE9OCgDridosEuPxfxYjPfzNNJOs02kzQuy8nddp1Osm1yMyuvy/W6&#10;TH55nkmaN7yqmPRUR+sm6d9Z4zREg+nO5n0hyV4q34brtfLoJY1QZVA1PoO64APf+sEErt/1UBBv&#10;jp2qnsARRg1jCb8RCBplfmDUwUgW2H4/EMMwEh8kuMrP7xiYMdiNAZEUthbYYTSEazfM+UEbvm8A&#10;efCtVHfgvJoHTzyzOPkVxiyQP/0S/Bxfvoes5x/X6jcAAAD//wMAUEsDBBQABgAIAAAAIQDXZEaW&#10;3gAAAAsBAAAPAAAAZHJzL2Rvd25yZXYueG1sTI/BTsMwEETvSPyDtUjcqN1CwErjVAi1Fw5IKf0A&#10;N16SlHgdxW4T/p7tCY6zM5p5W2xm34sLjrELZGC5UCCQ6uA6agwcPncPGkRMlpztA6GBH4ywKW9v&#10;Cpu7MFGFl31qBJdQzK2BNqUhlzLWLXobF2FAYu8rjN4mlmMj3WgnLve9XCn1LL3tiBdaO+Bbi/X3&#10;/uwNYHXqQtjpqRpSc3iP2yzbfmTG3N/Nr2sQCef0F4YrPqNDyUzHcCYXRc8604yeDKwen0BcA0rr&#10;FxBHvuilAlkW8v8P5S8AAAD//wMAUEsBAi0AFAAGAAgAAAAhALaDOJL+AAAA4QEAABMAAAAAAAAA&#10;AAAAAAAAAAAAAFtDb250ZW50X1R5cGVzXS54bWxQSwECLQAUAAYACAAAACEAOP0h/9YAAACUAQAA&#10;CwAAAAAAAAAAAAAAAAAvAQAAX3JlbHMvLnJlbHNQSwECLQAUAAYACAAAACEA15yRHXoCAAAABQAA&#10;DgAAAAAAAAAAAAAAAAAuAgAAZHJzL2Uyb0RvYy54bWxQSwECLQAUAAYACAAAACEA12RGlt4AAAAL&#10;AQAADwAAAAAAAAAAAAAAAADUBAAAZHJzL2Rvd25yZXYueG1sUEsFBgAAAAAEAAQA8wAAAN8FAAAA&#10;AA==&#10;" filled="f" strokeweight=".48pt">
                <v:textbox inset="0,0,0,0">
                  <w:txbxContent>
                    <w:p w:rsidR="00D65E61" w:rsidRDefault="00D65E61">
                      <w:pPr>
                        <w:pStyle w:val="Corpodetexto"/>
                        <w:spacing w:before="8"/>
                        <w:rPr>
                          <w:sz w:val="21"/>
                        </w:rPr>
                      </w:pPr>
                    </w:p>
                    <w:p w:rsidR="00A16D91" w:rsidRDefault="00A16D91" w:rsidP="00A16D91">
                      <w:pPr>
                        <w:pStyle w:val="Corpodetexto"/>
                        <w:spacing w:line="480" w:lineRule="auto"/>
                        <w:ind w:left="109" w:right="5533"/>
                        <w:jc w:val="both"/>
                        <w:rPr>
                          <w:lang w:val="pt-BR"/>
                        </w:rPr>
                      </w:pPr>
                      <w:r w:rsidRPr="006E7A07">
                        <w:rPr>
                          <w:lang w:val="pt-BR"/>
                        </w:rPr>
                        <w:t>RESPONSÁVEL PELO REGISTRO DA</w:t>
                      </w:r>
                    </w:p>
                    <w:p w:rsidR="00A16D91" w:rsidRDefault="00A16D91" w:rsidP="00A16D91">
                      <w:pPr>
                        <w:pStyle w:val="Corpodetexto"/>
                        <w:spacing w:line="480" w:lineRule="auto"/>
                        <w:ind w:left="109" w:right="5533"/>
                        <w:jc w:val="both"/>
                        <w:rPr>
                          <w:lang w:val="pt-BR"/>
                        </w:rPr>
                      </w:pPr>
                      <w:r w:rsidRPr="006E7A07">
                        <w:rPr>
                          <w:lang w:val="pt-BR"/>
                        </w:rPr>
                        <w:t xml:space="preserve">NOTÍCIA: </w:t>
                      </w:r>
                    </w:p>
                    <w:p w:rsidR="00D65E61" w:rsidRPr="006E7A07" w:rsidRDefault="00A16D91">
                      <w:pPr>
                        <w:pStyle w:val="Corpodetexto"/>
                        <w:spacing w:line="480" w:lineRule="auto"/>
                        <w:ind w:left="109" w:right="5533"/>
                        <w:rPr>
                          <w:lang w:val="pt-BR"/>
                        </w:rPr>
                      </w:pPr>
                      <w:r w:rsidRPr="006E7A07">
                        <w:rPr>
                          <w:lang w:val="pt-BR"/>
                        </w:rPr>
                        <w:t>RG E LOTAÇÃO FUNCIONAL:</w:t>
                      </w:r>
                    </w:p>
                    <w:p w:rsidR="00D65E61" w:rsidRPr="006E7A07" w:rsidRDefault="00A16D91">
                      <w:pPr>
                        <w:pStyle w:val="Corpodetexto"/>
                        <w:ind w:left="109" w:right="8265"/>
                        <w:rPr>
                          <w:lang w:val="pt-BR"/>
                        </w:rPr>
                      </w:pPr>
                      <w:r w:rsidRPr="006E7A07">
                        <w:rPr>
                          <w:lang w:val="pt-BR"/>
                        </w:rPr>
                        <w:t>TELEFNE:</w:t>
                      </w:r>
                    </w:p>
                    <w:p w:rsidR="00D65E61" w:rsidRPr="006E7A07" w:rsidRDefault="00D65E61">
                      <w:pPr>
                        <w:pStyle w:val="Corpodetexto"/>
                        <w:spacing w:before="1"/>
                        <w:rPr>
                          <w:lang w:val="pt-BR"/>
                        </w:rPr>
                      </w:pPr>
                    </w:p>
                    <w:p w:rsidR="00D65E61" w:rsidRPr="006E7A07" w:rsidRDefault="00A16D91">
                      <w:pPr>
                        <w:pStyle w:val="Corpodetexto"/>
                        <w:ind w:left="109" w:right="8265"/>
                        <w:rPr>
                          <w:lang w:val="pt-BR"/>
                        </w:rPr>
                      </w:pPr>
                      <w:r w:rsidRPr="006E7A07">
                        <w:rPr>
                          <w:lang w:val="pt-BR"/>
                        </w:rPr>
                        <w:t>E-MAIL:</w:t>
                      </w:r>
                    </w:p>
                    <w:p w:rsidR="00D65E61" w:rsidRPr="006E7A07" w:rsidRDefault="00D65E61">
                      <w:pPr>
                        <w:pStyle w:val="Corpodetexto"/>
                        <w:spacing w:before="10"/>
                        <w:rPr>
                          <w:sz w:val="19"/>
                          <w:lang w:val="pt-BR"/>
                        </w:rPr>
                      </w:pPr>
                    </w:p>
                    <w:p w:rsidR="00D65E61" w:rsidRPr="006E7A07" w:rsidRDefault="00A16D91">
                      <w:pPr>
                        <w:pStyle w:val="Corpodetexto"/>
                        <w:spacing w:before="1"/>
                        <w:ind w:left="109"/>
                        <w:rPr>
                          <w:lang w:val="pt-BR"/>
                        </w:rPr>
                      </w:pPr>
                      <w:r w:rsidRPr="006E7A07">
                        <w:rPr>
                          <w:lang w:val="pt-BR"/>
                        </w:rPr>
                        <w:t>DATA E HORÁRIO DO PREENCHIMENTO: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5E61" w:rsidRPr="006E7A07" w:rsidRDefault="00D65E61">
      <w:pPr>
        <w:pStyle w:val="Corpodetexto"/>
        <w:spacing w:before="7"/>
        <w:rPr>
          <w:sz w:val="8"/>
          <w:lang w:val="pt-BR"/>
        </w:rPr>
      </w:pPr>
    </w:p>
    <w:p w:rsidR="00D65E61" w:rsidRPr="006E7A07" w:rsidRDefault="00A16D91">
      <w:pPr>
        <w:pStyle w:val="Ttulo1"/>
        <w:spacing w:before="101"/>
        <w:jc w:val="left"/>
        <w:rPr>
          <w:lang w:val="pt-BR"/>
        </w:rPr>
      </w:pPr>
      <w:r w:rsidRPr="006E7A07">
        <w:rPr>
          <w:lang w:val="pt-BR"/>
        </w:rPr>
        <w:t>Observação:</w:t>
      </w:r>
    </w:p>
    <w:p w:rsidR="00D65E61" w:rsidRPr="006E7A07" w:rsidRDefault="00A16D91">
      <w:pPr>
        <w:pStyle w:val="Corpodetexto"/>
        <w:ind w:left="221"/>
        <w:rPr>
          <w:lang w:val="pt-BR"/>
        </w:rPr>
      </w:pPr>
      <w:r w:rsidRPr="006E7A07">
        <w:rPr>
          <w:lang w:val="pt-BR"/>
        </w:rPr>
        <w:t xml:space="preserve">Caso esta Notícia de Irregularidade não seja preenchida por membro da Comissão Eleitoral, deverá o documento ser a esta encaminhada com o máximo de urgência. </w:t>
      </w:r>
    </w:p>
    <w:sectPr w:rsidR="00D65E61" w:rsidRPr="006E7A07">
      <w:type w:val="continuous"/>
      <w:pgSz w:w="11900" w:h="16840"/>
      <w:pgMar w:top="780" w:right="9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7227B"/>
    <w:multiLevelType w:val="hybridMultilevel"/>
    <w:tmpl w:val="0CCEBE20"/>
    <w:lvl w:ilvl="0" w:tplc="6AEA2CAC">
      <w:start w:val="1"/>
      <w:numFmt w:val="decimal"/>
      <w:lvlText w:val="%1."/>
      <w:lvlJc w:val="left"/>
      <w:pPr>
        <w:ind w:left="221" w:hanging="183"/>
        <w:jc w:val="left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0"/>
        <w:szCs w:val="20"/>
      </w:rPr>
    </w:lvl>
    <w:lvl w:ilvl="1" w:tplc="1FD69602">
      <w:numFmt w:val="bullet"/>
      <w:lvlText w:val="•"/>
      <w:lvlJc w:val="left"/>
      <w:pPr>
        <w:ind w:left="1150" w:hanging="183"/>
      </w:pPr>
      <w:rPr>
        <w:rFonts w:hint="default"/>
      </w:rPr>
    </w:lvl>
    <w:lvl w:ilvl="2" w:tplc="5428E222">
      <w:numFmt w:val="bullet"/>
      <w:lvlText w:val="•"/>
      <w:lvlJc w:val="left"/>
      <w:pPr>
        <w:ind w:left="2080" w:hanging="183"/>
      </w:pPr>
      <w:rPr>
        <w:rFonts w:hint="default"/>
      </w:rPr>
    </w:lvl>
    <w:lvl w:ilvl="3" w:tplc="BBEE2F4A">
      <w:numFmt w:val="bullet"/>
      <w:lvlText w:val="•"/>
      <w:lvlJc w:val="left"/>
      <w:pPr>
        <w:ind w:left="3010" w:hanging="183"/>
      </w:pPr>
      <w:rPr>
        <w:rFonts w:hint="default"/>
      </w:rPr>
    </w:lvl>
    <w:lvl w:ilvl="4" w:tplc="9F46C87E">
      <w:numFmt w:val="bullet"/>
      <w:lvlText w:val="•"/>
      <w:lvlJc w:val="left"/>
      <w:pPr>
        <w:ind w:left="3940" w:hanging="183"/>
      </w:pPr>
      <w:rPr>
        <w:rFonts w:hint="default"/>
      </w:rPr>
    </w:lvl>
    <w:lvl w:ilvl="5" w:tplc="3B14D81A">
      <w:numFmt w:val="bullet"/>
      <w:lvlText w:val="•"/>
      <w:lvlJc w:val="left"/>
      <w:pPr>
        <w:ind w:left="4870" w:hanging="183"/>
      </w:pPr>
      <w:rPr>
        <w:rFonts w:hint="default"/>
      </w:rPr>
    </w:lvl>
    <w:lvl w:ilvl="6" w:tplc="FD3EEB96">
      <w:numFmt w:val="bullet"/>
      <w:lvlText w:val="•"/>
      <w:lvlJc w:val="left"/>
      <w:pPr>
        <w:ind w:left="5800" w:hanging="183"/>
      </w:pPr>
      <w:rPr>
        <w:rFonts w:hint="default"/>
      </w:rPr>
    </w:lvl>
    <w:lvl w:ilvl="7" w:tplc="752EE088">
      <w:numFmt w:val="bullet"/>
      <w:lvlText w:val="•"/>
      <w:lvlJc w:val="left"/>
      <w:pPr>
        <w:ind w:left="6730" w:hanging="183"/>
      </w:pPr>
      <w:rPr>
        <w:rFonts w:hint="default"/>
      </w:rPr>
    </w:lvl>
    <w:lvl w:ilvl="8" w:tplc="4066EE96">
      <w:numFmt w:val="bullet"/>
      <w:lvlText w:val="•"/>
      <w:lvlJc w:val="left"/>
      <w:pPr>
        <w:ind w:left="7660" w:hanging="1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61"/>
    <w:rsid w:val="006E7A07"/>
    <w:rsid w:val="00895617"/>
    <w:rsid w:val="00A16D91"/>
    <w:rsid w:val="00D6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EE45"/>
  <w15:docId w15:val="{C2C187D5-393A-437F-A6E5-5C0E68B6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</w:rPr>
  </w:style>
  <w:style w:type="paragraph" w:styleId="Ttulo1">
    <w:name w:val="heading 1"/>
    <w:basedOn w:val="Normal"/>
    <w:uiPriority w:val="9"/>
    <w:qFormat/>
    <w:pPr>
      <w:spacing w:line="229" w:lineRule="exact"/>
      <w:ind w:left="221"/>
      <w:jc w:val="both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2019-09-09T16:30:00Z</dcterms:created>
  <dcterms:modified xsi:type="dcterms:W3CDTF">2019-09-09T16:30:00Z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2019-09-09T00:00:00Z</vt:filetime>
  </property>
</Properties>
</file>