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A5" w:rsidRPr="00335431" w:rsidRDefault="009061A5" w:rsidP="009061A5">
      <w:pPr>
        <w:pStyle w:val="Recuodecorpodetexto3"/>
        <w:rPr>
          <w:rFonts w:ascii="Arial" w:hAnsi="Arial" w:cs="Arial"/>
          <w:b w:val="0"/>
          <w:szCs w:val="24"/>
        </w:rPr>
      </w:pPr>
      <w:bookmarkStart w:id="0" w:name="_GoBack"/>
      <w:bookmarkEnd w:id="0"/>
      <w:r w:rsidRPr="00335431">
        <w:rPr>
          <w:rFonts w:ascii="Arial" w:hAnsi="Arial" w:cs="Arial"/>
          <w:b w:val="0"/>
          <w:szCs w:val="24"/>
        </w:rPr>
        <w:t xml:space="preserve">LEI </w:t>
      </w:r>
      <w:r w:rsidR="00C66483" w:rsidRPr="00335431">
        <w:rPr>
          <w:rFonts w:ascii="Arial" w:hAnsi="Arial" w:cs="Arial"/>
          <w:b w:val="0"/>
          <w:szCs w:val="24"/>
        </w:rPr>
        <w:t xml:space="preserve">COMPLEMENTAR </w:t>
      </w:r>
      <w:r w:rsidRPr="00335431">
        <w:rPr>
          <w:rFonts w:ascii="Arial" w:hAnsi="Arial" w:cs="Arial"/>
          <w:b w:val="0"/>
          <w:szCs w:val="24"/>
        </w:rPr>
        <w:t>N</w:t>
      </w:r>
      <w:r w:rsidR="00743639">
        <w:rPr>
          <w:rFonts w:ascii="Arial" w:hAnsi="Arial" w:cs="Arial"/>
          <w:b w:val="0"/>
          <w:szCs w:val="24"/>
          <w:lang w:val="pt-BR"/>
        </w:rPr>
        <w:t xml:space="preserve">º </w:t>
      </w:r>
      <w:r w:rsidR="008545D9">
        <w:rPr>
          <w:rFonts w:ascii="Arial" w:hAnsi="Arial" w:cs="Arial"/>
          <w:b w:val="0"/>
          <w:szCs w:val="24"/>
          <w:lang w:val="pt-BR"/>
        </w:rPr>
        <w:t>066</w:t>
      </w:r>
      <w:r w:rsidRPr="00335431">
        <w:rPr>
          <w:rFonts w:ascii="Arial" w:hAnsi="Arial" w:cs="Arial"/>
          <w:b w:val="0"/>
          <w:szCs w:val="24"/>
        </w:rPr>
        <w:t>/2017</w:t>
      </w:r>
    </w:p>
    <w:p w:rsidR="009061A5" w:rsidRPr="00335431" w:rsidRDefault="009061A5" w:rsidP="009061A5">
      <w:pPr>
        <w:pStyle w:val="Recuodecorpodetexto3"/>
        <w:ind w:left="3119"/>
        <w:rPr>
          <w:rFonts w:ascii="Arial" w:hAnsi="Arial" w:cs="Arial"/>
          <w:b w:val="0"/>
          <w:szCs w:val="24"/>
        </w:rPr>
      </w:pPr>
    </w:p>
    <w:p w:rsidR="009061A5" w:rsidRPr="00335431" w:rsidRDefault="009061A5" w:rsidP="009061A5">
      <w:pPr>
        <w:pStyle w:val="Recuodecorpodetexto3"/>
        <w:ind w:left="3119"/>
        <w:rPr>
          <w:rFonts w:ascii="Arial" w:hAnsi="Arial" w:cs="Arial"/>
          <w:b w:val="0"/>
          <w:szCs w:val="24"/>
        </w:rPr>
      </w:pPr>
      <w:r w:rsidRPr="00335431">
        <w:rPr>
          <w:rFonts w:ascii="Arial" w:hAnsi="Arial" w:cs="Arial"/>
          <w:b w:val="0"/>
          <w:szCs w:val="24"/>
        </w:rPr>
        <w:t>A</w:t>
      </w:r>
      <w:r w:rsidR="00C66483" w:rsidRPr="00335431">
        <w:rPr>
          <w:rFonts w:ascii="Arial" w:hAnsi="Arial" w:cs="Arial"/>
          <w:b w:val="0"/>
          <w:szCs w:val="24"/>
        </w:rPr>
        <w:t xml:space="preserve">LTERA O CÓDIGO TRIBUTÁRIO DO MUNICÍPIO, LEI N. 053 DE 22 DE DEZEMBRO DE 1993, </w:t>
      </w:r>
      <w:r w:rsidRPr="00335431">
        <w:rPr>
          <w:rFonts w:ascii="Arial" w:hAnsi="Arial" w:cs="Arial"/>
          <w:b w:val="0"/>
          <w:szCs w:val="24"/>
        </w:rPr>
        <w:t>E DÁ OUTRAS PROVIDÊNCIAS.</w:t>
      </w:r>
    </w:p>
    <w:p w:rsidR="009061A5" w:rsidRPr="00335431" w:rsidRDefault="009061A5" w:rsidP="009061A5">
      <w:pPr>
        <w:spacing w:line="312" w:lineRule="auto"/>
        <w:jc w:val="both"/>
        <w:rPr>
          <w:rFonts w:ascii="Arial" w:hAnsi="Arial" w:cs="Arial"/>
          <w:b/>
        </w:rPr>
      </w:pPr>
    </w:p>
    <w:p w:rsidR="009061A5" w:rsidRPr="00335431" w:rsidRDefault="009061A5" w:rsidP="009061A5">
      <w:pPr>
        <w:spacing w:line="312" w:lineRule="auto"/>
        <w:jc w:val="both"/>
        <w:rPr>
          <w:rFonts w:ascii="Arial" w:hAnsi="Arial" w:cs="Arial"/>
        </w:rPr>
      </w:pPr>
      <w:r w:rsidRPr="00335431">
        <w:rPr>
          <w:rFonts w:ascii="Arial" w:hAnsi="Arial" w:cs="Arial"/>
          <w:b/>
        </w:rPr>
        <w:t>AMÉLIO REMOR JUNIOR</w:t>
      </w:r>
      <w:r w:rsidRPr="00335431">
        <w:rPr>
          <w:rFonts w:ascii="Arial" w:hAnsi="Arial" w:cs="Arial"/>
        </w:rPr>
        <w:t>, Prefeito Municipal de Ouro Verde, Estado de Santa Catarina, no uso das atribuições que lhe são conferidas por Lei, especialmente nos termos dos arts. 66, VI, 68, I e III e 86, II da Lei Orgânica do Município;</w:t>
      </w:r>
    </w:p>
    <w:p w:rsidR="009061A5" w:rsidRPr="00335431" w:rsidRDefault="009061A5" w:rsidP="009061A5">
      <w:pPr>
        <w:spacing w:line="312" w:lineRule="auto"/>
        <w:ind w:left="900"/>
        <w:jc w:val="both"/>
        <w:rPr>
          <w:rFonts w:ascii="Arial" w:hAnsi="Arial" w:cs="Arial"/>
        </w:rPr>
      </w:pPr>
    </w:p>
    <w:p w:rsidR="009061A5" w:rsidRPr="00335431" w:rsidRDefault="009061A5" w:rsidP="009061A5">
      <w:pPr>
        <w:spacing w:line="312" w:lineRule="auto"/>
        <w:jc w:val="both"/>
        <w:rPr>
          <w:rFonts w:ascii="Arial" w:hAnsi="Arial" w:cs="Arial"/>
        </w:rPr>
      </w:pPr>
      <w:r w:rsidRPr="00335431">
        <w:rPr>
          <w:rFonts w:ascii="Arial" w:hAnsi="Arial" w:cs="Arial"/>
        </w:rPr>
        <w:t>Faz saber a todos os habitantes do Município que a Câmara Municipal de Vereadores aprovou e el</w:t>
      </w:r>
      <w:r w:rsidR="00A13682">
        <w:rPr>
          <w:rFonts w:ascii="Arial" w:hAnsi="Arial" w:cs="Arial"/>
        </w:rPr>
        <w:t>e</w:t>
      </w:r>
      <w:r w:rsidRPr="00335431">
        <w:rPr>
          <w:rFonts w:ascii="Arial" w:hAnsi="Arial" w:cs="Arial"/>
        </w:rPr>
        <w:t xml:space="preserve"> sanciona e promulga a seguinte Lei:</w:t>
      </w:r>
    </w:p>
    <w:p w:rsidR="009061A5" w:rsidRPr="00335431" w:rsidRDefault="009061A5" w:rsidP="009061A5">
      <w:pPr>
        <w:jc w:val="both"/>
        <w:rPr>
          <w:rFonts w:ascii="Arial" w:hAnsi="Arial"/>
        </w:rPr>
      </w:pPr>
    </w:p>
    <w:p w:rsidR="00C66483" w:rsidRPr="00335431" w:rsidRDefault="009061A5" w:rsidP="009061A5">
      <w:pPr>
        <w:jc w:val="both"/>
        <w:rPr>
          <w:rFonts w:ascii="Arial" w:hAnsi="Arial" w:cs="Arial"/>
        </w:rPr>
      </w:pPr>
      <w:r w:rsidRPr="00335431">
        <w:rPr>
          <w:rFonts w:ascii="Arial" w:hAnsi="Arial" w:cs="Arial"/>
          <w:b/>
        </w:rPr>
        <w:t>Art. 1º</w:t>
      </w:r>
      <w:r w:rsidRPr="00335431">
        <w:rPr>
          <w:rFonts w:ascii="Arial" w:hAnsi="Arial" w:cs="Arial"/>
        </w:rPr>
        <w:t xml:space="preserve"> </w:t>
      </w:r>
      <w:r w:rsidR="00BF5E56" w:rsidRPr="00335431">
        <w:rPr>
          <w:rFonts w:ascii="Arial" w:hAnsi="Arial" w:cs="Arial"/>
        </w:rPr>
        <w:t>O art. 175 da Lei n. 053 de 22 de dezembro de 1993, passa a vigorar com a seguinte redação:</w:t>
      </w:r>
    </w:p>
    <w:p w:rsidR="00BF5E56" w:rsidRPr="00335431" w:rsidRDefault="00BF5E56" w:rsidP="009061A5">
      <w:pPr>
        <w:jc w:val="both"/>
        <w:rPr>
          <w:rFonts w:ascii="Arial" w:hAnsi="Arial" w:cs="Arial"/>
        </w:rPr>
      </w:pPr>
    </w:p>
    <w:p w:rsidR="00335431" w:rsidRPr="00335431" w:rsidRDefault="00335431" w:rsidP="00335431">
      <w:pPr>
        <w:ind w:left="1701"/>
        <w:jc w:val="both"/>
        <w:rPr>
          <w:rFonts w:ascii="Arial" w:hAnsi="Arial" w:cs="Arial"/>
        </w:rPr>
      </w:pPr>
      <w:r w:rsidRPr="00335431">
        <w:rPr>
          <w:rFonts w:ascii="Arial" w:hAnsi="Arial" w:cs="Arial"/>
        </w:rPr>
        <w:t>...</w:t>
      </w:r>
    </w:p>
    <w:p w:rsidR="00BF5E56" w:rsidRPr="00335431" w:rsidRDefault="00BF5E56" w:rsidP="00335431">
      <w:pPr>
        <w:ind w:left="1701"/>
        <w:jc w:val="both"/>
        <w:rPr>
          <w:rFonts w:ascii="Arial" w:hAnsi="Arial" w:cs="Arial"/>
        </w:rPr>
      </w:pPr>
      <w:r w:rsidRPr="00335431">
        <w:rPr>
          <w:rFonts w:ascii="Arial" w:hAnsi="Arial" w:cs="Arial"/>
        </w:rPr>
        <w:t>Art. 175 – O imposto será calculado pelas seguintes alíquotas:</w:t>
      </w:r>
    </w:p>
    <w:p w:rsidR="00586C0A" w:rsidRPr="00335431" w:rsidRDefault="00BF5E56" w:rsidP="00335431">
      <w:pPr>
        <w:ind w:left="1701"/>
        <w:jc w:val="both"/>
        <w:rPr>
          <w:rFonts w:ascii="Arial" w:hAnsi="Arial" w:cs="Arial"/>
        </w:rPr>
      </w:pPr>
      <w:r w:rsidRPr="00335431">
        <w:rPr>
          <w:rFonts w:ascii="Arial" w:hAnsi="Arial" w:cs="Arial"/>
        </w:rPr>
        <w:t xml:space="preserve">I – </w:t>
      </w:r>
      <w:r w:rsidR="008545D9">
        <w:rPr>
          <w:rFonts w:ascii="Arial" w:hAnsi="Arial" w:cs="Arial"/>
        </w:rPr>
        <w:t>2,0</w:t>
      </w:r>
      <w:r w:rsidRPr="00335431">
        <w:rPr>
          <w:rFonts w:ascii="Arial" w:hAnsi="Arial" w:cs="Arial"/>
        </w:rPr>
        <w:t>% (</w:t>
      </w:r>
      <w:r w:rsidR="008545D9">
        <w:rPr>
          <w:rFonts w:ascii="Arial" w:hAnsi="Arial" w:cs="Arial"/>
        </w:rPr>
        <w:t>dois</w:t>
      </w:r>
      <w:r w:rsidRPr="00335431">
        <w:rPr>
          <w:rFonts w:ascii="Arial" w:hAnsi="Arial" w:cs="Arial"/>
        </w:rPr>
        <w:t xml:space="preserve"> por cento) </w:t>
      </w:r>
      <w:r w:rsidR="00586C0A" w:rsidRPr="00335431">
        <w:rPr>
          <w:rFonts w:ascii="Arial" w:hAnsi="Arial" w:cs="Arial"/>
        </w:rPr>
        <w:t xml:space="preserve">sobre a diferença </w:t>
      </w:r>
      <w:r w:rsidR="002D187F">
        <w:rPr>
          <w:rFonts w:ascii="Arial" w:hAnsi="Arial" w:cs="Arial"/>
        </w:rPr>
        <w:t xml:space="preserve">a maior </w:t>
      </w:r>
      <w:r w:rsidR="00586C0A" w:rsidRPr="00335431">
        <w:rPr>
          <w:rFonts w:ascii="Arial" w:hAnsi="Arial" w:cs="Arial"/>
        </w:rPr>
        <w:t>entre o valor considerado pelo contribuinte e aquele fixado como base de cálculo nos casos previstos no inciso III do art. 173;</w:t>
      </w:r>
    </w:p>
    <w:p w:rsidR="00586C0A" w:rsidRPr="00335431" w:rsidRDefault="00586C0A" w:rsidP="00335431">
      <w:pPr>
        <w:ind w:left="1701"/>
        <w:jc w:val="both"/>
        <w:rPr>
          <w:rFonts w:ascii="Arial" w:hAnsi="Arial" w:cs="Arial"/>
        </w:rPr>
      </w:pPr>
      <w:r w:rsidRPr="00335431">
        <w:rPr>
          <w:rFonts w:ascii="Arial" w:hAnsi="Arial" w:cs="Arial"/>
        </w:rPr>
        <w:t>II – 1% (um por cento) nas transmissões compreendidas no Sistema Financeiro de Habitação;</w:t>
      </w:r>
    </w:p>
    <w:p w:rsidR="00586C0A" w:rsidRPr="00335431" w:rsidRDefault="00586C0A" w:rsidP="00335431">
      <w:pPr>
        <w:ind w:left="1701"/>
        <w:jc w:val="both"/>
        <w:rPr>
          <w:rFonts w:ascii="Arial" w:hAnsi="Arial" w:cs="Arial"/>
        </w:rPr>
      </w:pPr>
      <w:r w:rsidRPr="00335431">
        <w:rPr>
          <w:rFonts w:ascii="Arial" w:hAnsi="Arial" w:cs="Arial"/>
        </w:rPr>
        <w:t>III – 2% (dois por cento) nas demais transmissões “inter-vivos</w:t>
      </w:r>
      <w:r w:rsidR="00513FF9">
        <w:rPr>
          <w:rFonts w:ascii="Arial" w:hAnsi="Arial" w:cs="Arial"/>
        </w:rPr>
        <w:t>”</w:t>
      </w:r>
      <w:r w:rsidRPr="00335431">
        <w:rPr>
          <w:rFonts w:ascii="Arial" w:hAnsi="Arial" w:cs="Arial"/>
        </w:rPr>
        <w:t>, a título oneroso.</w:t>
      </w:r>
    </w:p>
    <w:p w:rsidR="00586C0A" w:rsidRPr="00335431" w:rsidRDefault="00586C0A" w:rsidP="00335431">
      <w:pPr>
        <w:ind w:left="1701"/>
        <w:jc w:val="both"/>
        <w:rPr>
          <w:rFonts w:ascii="Arial" w:hAnsi="Arial" w:cs="Arial"/>
        </w:rPr>
      </w:pPr>
    </w:p>
    <w:p w:rsidR="00586C0A" w:rsidRPr="00335431" w:rsidRDefault="003D23A5" w:rsidP="00335431">
      <w:pPr>
        <w:ind w:left="1701"/>
        <w:jc w:val="both"/>
        <w:rPr>
          <w:rFonts w:ascii="Arial" w:hAnsi="Arial" w:cs="Arial"/>
        </w:rPr>
      </w:pPr>
      <w:r w:rsidRPr="00335431">
        <w:rPr>
          <w:rFonts w:ascii="Arial" w:hAnsi="Arial" w:cs="Arial"/>
        </w:rPr>
        <w:t xml:space="preserve">§ 1º. </w:t>
      </w:r>
      <w:r w:rsidR="00586C0A" w:rsidRPr="00335431">
        <w:rPr>
          <w:rFonts w:ascii="Arial" w:hAnsi="Arial" w:cs="Arial"/>
        </w:rPr>
        <w:t>A alíquota prevista no inciso I deste artigo poderá ser reduzida</w:t>
      </w:r>
      <w:r w:rsidR="008545D9">
        <w:rPr>
          <w:rFonts w:ascii="Arial" w:hAnsi="Arial" w:cs="Arial"/>
        </w:rPr>
        <w:t xml:space="preserve"> até 0,5</w:t>
      </w:r>
      <w:r w:rsidR="00586C0A" w:rsidRPr="00335431">
        <w:rPr>
          <w:rFonts w:ascii="Arial" w:hAnsi="Arial" w:cs="Arial"/>
        </w:rPr>
        <w:t xml:space="preserve"> </w:t>
      </w:r>
      <w:r w:rsidR="008545D9">
        <w:rPr>
          <w:rFonts w:ascii="Arial" w:hAnsi="Arial" w:cs="Arial"/>
        </w:rPr>
        <w:t>(</w:t>
      </w:r>
      <w:r w:rsidR="00586C0A" w:rsidRPr="00335431">
        <w:rPr>
          <w:rFonts w:ascii="Arial" w:hAnsi="Arial" w:cs="Arial"/>
        </w:rPr>
        <w:t>zero</w:t>
      </w:r>
      <w:r w:rsidR="008545D9">
        <w:rPr>
          <w:rFonts w:ascii="Arial" w:hAnsi="Arial" w:cs="Arial"/>
        </w:rPr>
        <w:t xml:space="preserve"> virgula cinco por cento)</w:t>
      </w:r>
      <w:r w:rsidR="00586C0A" w:rsidRPr="00335431">
        <w:rPr>
          <w:rFonts w:ascii="Arial" w:hAnsi="Arial" w:cs="Arial"/>
        </w:rPr>
        <w:t xml:space="preserve">, acaso </w:t>
      </w:r>
      <w:r w:rsidRPr="00335431">
        <w:rPr>
          <w:rFonts w:ascii="Arial" w:hAnsi="Arial" w:cs="Arial"/>
        </w:rPr>
        <w:t>d</w:t>
      </w:r>
      <w:r w:rsidR="00586C0A" w:rsidRPr="00335431">
        <w:rPr>
          <w:rFonts w:ascii="Arial" w:hAnsi="Arial" w:cs="Arial"/>
        </w:rPr>
        <w:t>a incorporação ou fusão</w:t>
      </w:r>
      <w:r w:rsidRPr="00335431">
        <w:rPr>
          <w:rFonts w:ascii="Arial" w:hAnsi="Arial" w:cs="Arial"/>
        </w:rPr>
        <w:t xml:space="preserve">, resulte diversificação de atividade econômica, investimentos, geração </w:t>
      </w:r>
      <w:r w:rsidR="002D187F">
        <w:rPr>
          <w:rFonts w:ascii="Arial" w:hAnsi="Arial" w:cs="Arial"/>
        </w:rPr>
        <w:t xml:space="preserve">e manutenção </w:t>
      </w:r>
      <w:r w:rsidRPr="00335431">
        <w:rPr>
          <w:rFonts w:ascii="Arial" w:hAnsi="Arial" w:cs="Arial"/>
        </w:rPr>
        <w:t>de empregos e renda.</w:t>
      </w:r>
    </w:p>
    <w:p w:rsidR="003D23A5" w:rsidRPr="00335431" w:rsidRDefault="003D23A5" w:rsidP="00335431">
      <w:pPr>
        <w:ind w:left="1701"/>
        <w:jc w:val="both"/>
        <w:rPr>
          <w:rFonts w:ascii="Arial" w:hAnsi="Arial" w:cs="Arial"/>
        </w:rPr>
      </w:pPr>
    </w:p>
    <w:p w:rsidR="003D23A5" w:rsidRDefault="003D23A5" w:rsidP="00335431">
      <w:pPr>
        <w:ind w:left="1701"/>
        <w:jc w:val="both"/>
        <w:rPr>
          <w:rFonts w:ascii="Arial" w:hAnsi="Arial" w:cs="Arial"/>
        </w:rPr>
      </w:pPr>
      <w:r w:rsidRPr="00335431">
        <w:rPr>
          <w:rFonts w:ascii="Arial" w:hAnsi="Arial" w:cs="Arial"/>
        </w:rPr>
        <w:t>§ 2º. Na hipótese prevista no § 1º</w:t>
      </w:r>
      <w:r w:rsidR="00814F52">
        <w:rPr>
          <w:rFonts w:ascii="Arial" w:hAnsi="Arial" w:cs="Arial"/>
        </w:rPr>
        <w:t>, a requerimento devidamente fundamentado da parte interessada,</w:t>
      </w:r>
      <w:r w:rsidRPr="00335431">
        <w:rPr>
          <w:rFonts w:ascii="Arial" w:hAnsi="Arial" w:cs="Arial"/>
        </w:rPr>
        <w:t xml:space="preserve"> a exigibilidade do imposto ficará suspensa pelo prazo de 03 (três) anos, período no qual deverá </w:t>
      </w:r>
      <w:r w:rsidR="00335431" w:rsidRPr="00335431">
        <w:rPr>
          <w:rFonts w:ascii="Arial" w:hAnsi="Arial" w:cs="Arial"/>
        </w:rPr>
        <w:t>demonstrar, anualmente, o cumprimento dos requisitos estabelecidos.</w:t>
      </w:r>
    </w:p>
    <w:p w:rsidR="00D10116" w:rsidRDefault="00D10116" w:rsidP="00335431">
      <w:pPr>
        <w:ind w:left="1701"/>
        <w:jc w:val="both"/>
        <w:rPr>
          <w:rFonts w:ascii="Arial" w:hAnsi="Arial" w:cs="Arial"/>
        </w:rPr>
      </w:pPr>
    </w:p>
    <w:p w:rsidR="00D10116" w:rsidRDefault="00D10116" w:rsidP="00335431">
      <w:pPr>
        <w:ind w:left="1701"/>
        <w:jc w:val="both"/>
        <w:rPr>
          <w:rFonts w:ascii="Arial" w:hAnsi="Arial" w:cs="Arial"/>
        </w:rPr>
      </w:pPr>
      <w:r w:rsidRPr="00335431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3º. No requerimento de que trata o parágrafo anterior a parte interessada deverá declinar a</w:t>
      </w:r>
      <w:r w:rsidR="004C1412">
        <w:rPr>
          <w:rFonts w:ascii="Arial" w:hAnsi="Arial" w:cs="Arial"/>
        </w:rPr>
        <w:t>(s)</w:t>
      </w:r>
      <w:r>
        <w:rPr>
          <w:rFonts w:ascii="Arial" w:hAnsi="Arial" w:cs="Arial"/>
        </w:rPr>
        <w:t xml:space="preserve"> atividade</w:t>
      </w:r>
      <w:r w:rsidR="004C1412">
        <w:rPr>
          <w:rFonts w:ascii="Arial" w:hAnsi="Arial" w:cs="Arial"/>
        </w:rPr>
        <w:t>(s)</w:t>
      </w:r>
      <w:r>
        <w:rPr>
          <w:rFonts w:ascii="Arial" w:hAnsi="Arial" w:cs="Arial"/>
        </w:rPr>
        <w:t xml:space="preserve"> econômica</w:t>
      </w:r>
      <w:r w:rsidR="004C1412">
        <w:rPr>
          <w:rFonts w:ascii="Arial" w:hAnsi="Arial" w:cs="Arial"/>
        </w:rPr>
        <w:t>(s)</w:t>
      </w:r>
      <w:r>
        <w:rPr>
          <w:rFonts w:ascii="Arial" w:hAnsi="Arial" w:cs="Arial"/>
        </w:rPr>
        <w:t xml:space="preserve"> diversa</w:t>
      </w:r>
      <w:r w:rsidR="004C1412">
        <w:rPr>
          <w:rFonts w:ascii="Arial" w:hAnsi="Arial" w:cs="Arial"/>
        </w:rPr>
        <w:t>(s)</w:t>
      </w:r>
      <w:r>
        <w:rPr>
          <w:rFonts w:ascii="Arial" w:hAnsi="Arial" w:cs="Arial"/>
        </w:rPr>
        <w:t xml:space="preserve"> que </w:t>
      </w:r>
      <w:r>
        <w:rPr>
          <w:rFonts w:ascii="Arial" w:hAnsi="Arial" w:cs="Arial"/>
        </w:rPr>
        <w:lastRenderedPageBreak/>
        <w:t>irá implementar e apresentar estimativa</w:t>
      </w:r>
      <w:r w:rsidR="007F0DD2">
        <w:rPr>
          <w:rFonts w:ascii="Arial" w:hAnsi="Arial" w:cs="Arial"/>
        </w:rPr>
        <w:t>/cronograma</w:t>
      </w:r>
      <w:r>
        <w:rPr>
          <w:rFonts w:ascii="Arial" w:hAnsi="Arial" w:cs="Arial"/>
        </w:rPr>
        <w:t xml:space="preserve"> de investimentos, renda, geração e manutenção de empregos, a fim de possibilitar a aferição pela fiscalização tributária</w:t>
      </w:r>
      <w:r w:rsidR="007F0DD2">
        <w:rPr>
          <w:rFonts w:ascii="Arial" w:hAnsi="Arial" w:cs="Arial"/>
        </w:rPr>
        <w:t>.</w:t>
      </w:r>
    </w:p>
    <w:p w:rsidR="007F0DD2" w:rsidRPr="00335431" w:rsidRDefault="007F0DD2" w:rsidP="00335431">
      <w:pPr>
        <w:ind w:left="1701"/>
        <w:jc w:val="both"/>
        <w:rPr>
          <w:rFonts w:ascii="Arial" w:hAnsi="Arial" w:cs="Arial"/>
        </w:rPr>
      </w:pPr>
    </w:p>
    <w:p w:rsidR="00335431" w:rsidRPr="00335431" w:rsidRDefault="00335431" w:rsidP="00335431">
      <w:pPr>
        <w:ind w:left="1701"/>
        <w:jc w:val="both"/>
        <w:rPr>
          <w:rFonts w:ascii="Arial" w:hAnsi="Arial" w:cs="Arial"/>
        </w:rPr>
      </w:pPr>
      <w:r w:rsidRPr="00335431">
        <w:rPr>
          <w:rFonts w:ascii="Arial" w:hAnsi="Arial" w:cs="Arial"/>
        </w:rPr>
        <w:t xml:space="preserve">§ </w:t>
      </w:r>
      <w:r w:rsidR="00D10116">
        <w:rPr>
          <w:rFonts w:ascii="Arial" w:hAnsi="Arial" w:cs="Arial"/>
        </w:rPr>
        <w:t>4</w:t>
      </w:r>
      <w:r w:rsidRPr="00335431">
        <w:rPr>
          <w:rFonts w:ascii="Arial" w:hAnsi="Arial" w:cs="Arial"/>
        </w:rPr>
        <w:t>º. Passado o prazo de 03 (três) anos acaso não cumpridos os requisitos previstos no § 1º o imposto passará a ser exigido na integralidade, conforme previsto no inciso I deste artigo. (NR)</w:t>
      </w:r>
    </w:p>
    <w:p w:rsidR="00BF5E56" w:rsidRPr="00335431" w:rsidRDefault="00586C0A" w:rsidP="009061A5">
      <w:pPr>
        <w:jc w:val="both"/>
        <w:rPr>
          <w:rFonts w:ascii="Arial" w:hAnsi="Arial" w:cs="Arial"/>
        </w:rPr>
      </w:pPr>
      <w:r w:rsidRPr="00335431">
        <w:rPr>
          <w:rFonts w:ascii="Arial" w:hAnsi="Arial" w:cs="Arial"/>
        </w:rPr>
        <w:t xml:space="preserve"> </w:t>
      </w:r>
    </w:p>
    <w:p w:rsidR="009061A5" w:rsidRPr="00335431" w:rsidRDefault="001577FC" w:rsidP="009061A5">
      <w:pPr>
        <w:jc w:val="both"/>
        <w:outlineLvl w:val="0"/>
        <w:rPr>
          <w:rFonts w:ascii="Arial" w:hAnsi="Arial" w:cs="Arial"/>
        </w:rPr>
      </w:pPr>
      <w:r w:rsidRPr="001577FC">
        <w:rPr>
          <w:rFonts w:ascii="Arial" w:hAnsi="Arial" w:cs="Arial"/>
          <w:b/>
        </w:rPr>
        <w:t xml:space="preserve">Art. </w:t>
      </w:r>
      <w:r w:rsidR="00F17636">
        <w:rPr>
          <w:rFonts w:ascii="Arial" w:hAnsi="Arial" w:cs="Arial"/>
          <w:b/>
        </w:rPr>
        <w:t>2</w:t>
      </w:r>
      <w:r w:rsidRPr="001577FC">
        <w:rPr>
          <w:rFonts w:ascii="Arial" w:hAnsi="Arial" w:cs="Arial"/>
          <w:b/>
        </w:rPr>
        <w:t>º</w:t>
      </w:r>
      <w:r>
        <w:rPr>
          <w:rFonts w:ascii="Arial" w:hAnsi="Arial" w:cs="Arial"/>
        </w:rPr>
        <w:t xml:space="preserve"> </w:t>
      </w:r>
      <w:r w:rsidR="009061A5" w:rsidRPr="00335431">
        <w:rPr>
          <w:rFonts w:ascii="Arial" w:hAnsi="Arial" w:cs="Arial"/>
        </w:rPr>
        <w:t>Esta Lei entra em vigor na data da sua publicação</w:t>
      </w:r>
      <w:r w:rsidR="00F17636">
        <w:rPr>
          <w:rFonts w:ascii="Arial" w:hAnsi="Arial" w:cs="Arial"/>
        </w:rPr>
        <w:t>, aplicando-se inclusive a fatos geradores anteriores não atingidos pela decadência ou prescrição</w:t>
      </w:r>
      <w:r w:rsidR="009061A5" w:rsidRPr="00335431">
        <w:rPr>
          <w:rFonts w:ascii="Arial" w:hAnsi="Arial" w:cs="Arial"/>
        </w:rPr>
        <w:t>.</w:t>
      </w:r>
    </w:p>
    <w:p w:rsidR="009061A5" w:rsidRPr="00335431" w:rsidRDefault="009061A5" w:rsidP="009061A5">
      <w:pPr>
        <w:jc w:val="both"/>
        <w:rPr>
          <w:rFonts w:ascii="Arial" w:hAnsi="Arial" w:cs="Arial"/>
        </w:rPr>
      </w:pPr>
    </w:p>
    <w:p w:rsidR="009061A5" w:rsidRPr="00335431" w:rsidRDefault="009061A5" w:rsidP="009061A5">
      <w:pPr>
        <w:jc w:val="both"/>
        <w:outlineLvl w:val="0"/>
        <w:rPr>
          <w:rFonts w:ascii="Arial" w:hAnsi="Arial" w:cs="Arial"/>
        </w:rPr>
      </w:pPr>
      <w:r w:rsidRPr="00335431">
        <w:rPr>
          <w:rFonts w:ascii="Arial" w:hAnsi="Arial" w:cs="Arial"/>
          <w:b/>
        </w:rPr>
        <w:t xml:space="preserve">Art. </w:t>
      </w:r>
      <w:r w:rsidR="00F17636">
        <w:rPr>
          <w:rFonts w:ascii="Arial" w:hAnsi="Arial" w:cs="Arial"/>
          <w:b/>
        </w:rPr>
        <w:t>3</w:t>
      </w:r>
      <w:r w:rsidRPr="00335431">
        <w:rPr>
          <w:rFonts w:ascii="Arial" w:hAnsi="Arial" w:cs="Arial"/>
          <w:b/>
        </w:rPr>
        <w:t xml:space="preserve">º </w:t>
      </w:r>
      <w:r w:rsidRPr="00335431">
        <w:rPr>
          <w:rFonts w:ascii="Arial" w:hAnsi="Arial" w:cs="Arial"/>
        </w:rPr>
        <w:t>Revogam-se as disposições em contrário.</w:t>
      </w:r>
    </w:p>
    <w:p w:rsidR="009061A5" w:rsidRDefault="009061A5" w:rsidP="009061A5">
      <w:pPr>
        <w:jc w:val="center"/>
        <w:rPr>
          <w:rFonts w:ascii="Arial" w:hAnsi="Arial" w:cs="Arial"/>
        </w:rPr>
      </w:pPr>
    </w:p>
    <w:p w:rsidR="00F17636" w:rsidRPr="00335431" w:rsidRDefault="00F17636" w:rsidP="009061A5">
      <w:pPr>
        <w:jc w:val="center"/>
        <w:rPr>
          <w:rFonts w:ascii="Arial" w:hAnsi="Arial" w:cs="Arial"/>
        </w:rPr>
      </w:pPr>
    </w:p>
    <w:p w:rsidR="009061A5" w:rsidRPr="00335431" w:rsidRDefault="009061A5" w:rsidP="009061A5">
      <w:pPr>
        <w:jc w:val="center"/>
        <w:rPr>
          <w:rFonts w:ascii="Arial" w:hAnsi="Arial" w:cs="Arial"/>
        </w:rPr>
      </w:pPr>
      <w:r w:rsidRPr="00335431">
        <w:rPr>
          <w:rFonts w:ascii="Arial" w:hAnsi="Arial" w:cs="Arial"/>
        </w:rPr>
        <w:t xml:space="preserve">Ouro Verde, </w:t>
      </w:r>
      <w:r w:rsidR="008545D9">
        <w:rPr>
          <w:rFonts w:ascii="Arial" w:hAnsi="Arial" w:cs="Arial"/>
        </w:rPr>
        <w:t>05</w:t>
      </w:r>
      <w:r w:rsidRPr="00335431">
        <w:rPr>
          <w:rFonts w:ascii="Arial" w:hAnsi="Arial" w:cs="Arial"/>
        </w:rPr>
        <w:t xml:space="preserve"> de </w:t>
      </w:r>
      <w:r w:rsidR="008545D9">
        <w:rPr>
          <w:rFonts w:ascii="Arial" w:hAnsi="Arial" w:cs="Arial"/>
        </w:rPr>
        <w:t>setembro</w:t>
      </w:r>
      <w:r w:rsidR="00F17636">
        <w:rPr>
          <w:rFonts w:ascii="Arial" w:hAnsi="Arial" w:cs="Arial"/>
        </w:rPr>
        <w:t xml:space="preserve"> </w:t>
      </w:r>
      <w:r w:rsidRPr="00335431">
        <w:rPr>
          <w:rFonts w:ascii="Arial" w:hAnsi="Arial" w:cs="Arial"/>
        </w:rPr>
        <w:t>de 2017.</w:t>
      </w:r>
    </w:p>
    <w:p w:rsidR="00FE5904" w:rsidRDefault="00FE5904" w:rsidP="009061A5">
      <w:pPr>
        <w:jc w:val="center"/>
        <w:rPr>
          <w:rFonts w:ascii="Arial" w:hAnsi="Arial" w:cs="Arial"/>
          <w:b/>
        </w:rPr>
      </w:pPr>
    </w:p>
    <w:p w:rsidR="00F17636" w:rsidRDefault="00F17636" w:rsidP="009061A5">
      <w:pPr>
        <w:jc w:val="center"/>
        <w:rPr>
          <w:rFonts w:ascii="Arial" w:hAnsi="Arial" w:cs="Arial"/>
          <w:b/>
        </w:rPr>
      </w:pPr>
    </w:p>
    <w:p w:rsidR="0028697C" w:rsidRPr="00335431" w:rsidRDefault="0028697C" w:rsidP="009061A5">
      <w:pPr>
        <w:jc w:val="center"/>
        <w:rPr>
          <w:rFonts w:ascii="Arial" w:hAnsi="Arial" w:cs="Arial"/>
          <w:b/>
        </w:rPr>
      </w:pPr>
    </w:p>
    <w:p w:rsidR="009061A5" w:rsidRPr="00335431" w:rsidRDefault="009061A5" w:rsidP="009061A5">
      <w:pPr>
        <w:jc w:val="center"/>
        <w:rPr>
          <w:rFonts w:ascii="Arial" w:hAnsi="Arial" w:cs="Arial"/>
          <w:b/>
        </w:rPr>
      </w:pPr>
      <w:r w:rsidRPr="00335431">
        <w:rPr>
          <w:rFonts w:ascii="Arial" w:hAnsi="Arial" w:cs="Arial"/>
          <w:b/>
        </w:rPr>
        <w:t xml:space="preserve">AMÉLIO REMOR JUNIOR </w:t>
      </w:r>
    </w:p>
    <w:p w:rsidR="00C80B19" w:rsidRDefault="009061A5" w:rsidP="00A96C8D">
      <w:pPr>
        <w:jc w:val="center"/>
        <w:rPr>
          <w:rFonts w:ascii="Arial" w:hAnsi="Arial" w:cs="Arial"/>
          <w:b/>
        </w:rPr>
      </w:pPr>
      <w:r w:rsidRPr="00335431">
        <w:rPr>
          <w:rFonts w:ascii="Arial" w:hAnsi="Arial" w:cs="Arial"/>
          <w:b/>
        </w:rPr>
        <w:t>Prefeito Municipal</w:t>
      </w:r>
    </w:p>
    <w:p w:rsidR="008545D9" w:rsidRDefault="008545D9" w:rsidP="00A96C8D">
      <w:pPr>
        <w:jc w:val="center"/>
        <w:rPr>
          <w:rFonts w:ascii="Arial" w:hAnsi="Arial" w:cs="Arial"/>
          <w:b/>
        </w:rPr>
      </w:pPr>
    </w:p>
    <w:p w:rsidR="008545D9" w:rsidRPr="008545D9" w:rsidRDefault="008545D9" w:rsidP="008545D9">
      <w:pPr>
        <w:rPr>
          <w:rFonts w:ascii="Arial" w:hAnsi="Arial" w:cs="Arial"/>
        </w:rPr>
      </w:pPr>
      <w:r w:rsidRPr="008545D9">
        <w:rPr>
          <w:rFonts w:ascii="Arial" w:hAnsi="Arial" w:cs="Arial"/>
        </w:rPr>
        <w:t>A presente Lei foi registrada e publicada em data supra.</w:t>
      </w:r>
    </w:p>
    <w:p w:rsidR="008545D9" w:rsidRPr="008545D9" w:rsidRDefault="008545D9" w:rsidP="008545D9">
      <w:pPr>
        <w:rPr>
          <w:rFonts w:ascii="Arial" w:hAnsi="Arial" w:cs="Arial"/>
        </w:rPr>
      </w:pPr>
    </w:p>
    <w:p w:rsidR="008545D9" w:rsidRDefault="008545D9" w:rsidP="008545D9">
      <w:pPr>
        <w:rPr>
          <w:rFonts w:ascii="Arial" w:hAnsi="Arial" w:cs="Arial"/>
          <w:b/>
        </w:rPr>
      </w:pPr>
    </w:p>
    <w:p w:rsidR="008545D9" w:rsidRDefault="008545D9" w:rsidP="008545D9">
      <w:pPr>
        <w:rPr>
          <w:rFonts w:ascii="Arial" w:hAnsi="Arial" w:cs="Arial"/>
          <w:b/>
        </w:rPr>
      </w:pPr>
    </w:p>
    <w:p w:rsidR="008545D9" w:rsidRDefault="008545D9" w:rsidP="008545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ADÉCIO VALENDOLF KOSINSKI</w:t>
      </w:r>
    </w:p>
    <w:p w:rsidR="008545D9" w:rsidRPr="00335431" w:rsidRDefault="008545D9" w:rsidP="008545D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Vice-Prefeito Municipal</w:t>
      </w:r>
    </w:p>
    <w:sectPr w:rsidR="008545D9" w:rsidRPr="00335431" w:rsidSect="00E90120">
      <w:headerReference w:type="default" r:id="rId9"/>
      <w:footerReference w:type="default" r:id="rId10"/>
      <w:pgSz w:w="12240" w:h="15840"/>
      <w:pgMar w:top="1417" w:right="1440" w:bottom="1417" w:left="12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A48" w:rsidRDefault="00606A48">
      <w:r>
        <w:separator/>
      </w:r>
    </w:p>
  </w:endnote>
  <w:endnote w:type="continuationSeparator" w:id="0">
    <w:p w:rsidR="00606A48" w:rsidRDefault="0060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62"/>
      <w:gridCol w:w="1982"/>
    </w:tblGrid>
    <w:tr w:rsidR="00604605">
      <w:tblPrEx>
        <w:tblCellMar>
          <w:top w:w="0" w:type="dxa"/>
          <w:bottom w:w="0" w:type="dxa"/>
        </w:tblCellMar>
      </w:tblPrEx>
      <w:trPr>
        <w:trHeight w:val="1436"/>
      </w:trPr>
      <w:tc>
        <w:tcPr>
          <w:tcW w:w="8362" w:type="dxa"/>
          <w:tcBorders>
            <w:top w:val="nil"/>
            <w:left w:val="nil"/>
            <w:bottom w:val="nil"/>
            <w:right w:val="nil"/>
          </w:tcBorders>
        </w:tcPr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604605" w:rsidRDefault="00604605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82" w:type="dxa"/>
          <w:tcBorders>
            <w:top w:val="nil"/>
            <w:left w:val="nil"/>
            <w:bottom w:val="nil"/>
            <w:right w:val="nil"/>
          </w:tcBorders>
        </w:tcPr>
        <w:p w:rsidR="00604605" w:rsidRDefault="00FB3296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4605" w:rsidRPr="00E90120" w:rsidRDefault="00604605" w:rsidP="00E901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A48" w:rsidRDefault="00606A48">
      <w:r>
        <w:separator/>
      </w:r>
    </w:p>
  </w:footnote>
  <w:footnote w:type="continuationSeparator" w:id="0">
    <w:p w:rsidR="00606A48" w:rsidRDefault="00606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3"/>
      <w:gridCol w:w="6928"/>
    </w:tblGrid>
    <w:tr w:rsidR="00604605">
      <w:tblPrEx>
        <w:tblCellMar>
          <w:top w:w="0" w:type="dxa"/>
          <w:bottom w:w="0" w:type="dxa"/>
        </w:tblCellMar>
      </w:tblPrEx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568551358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  <w:rPr>
              <w:color w:val="0000FF"/>
              <w:sz w:val="16"/>
            </w:rPr>
          </w:pPr>
        </w:p>
        <w:p w:rsidR="00604605" w:rsidRDefault="00604605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604605" w:rsidRDefault="0060460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C"/>
    <w:rsid w:val="00001A5A"/>
    <w:rsid w:val="00004A99"/>
    <w:rsid w:val="00011CB2"/>
    <w:rsid w:val="000272BB"/>
    <w:rsid w:val="000302C4"/>
    <w:rsid w:val="00030AE2"/>
    <w:rsid w:val="000330E3"/>
    <w:rsid w:val="00033E4C"/>
    <w:rsid w:val="00036D08"/>
    <w:rsid w:val="0004735B"/>
    <w:rsid w:val="00050826"/>
    <w:rsid w:val="0005526C"/>
    <w:rsid w:val="00056DCF"/>
    <w:rsid w:val="000755B7"/>
    <w:rsid w:val="00083D91"/>
    <w:rsid w:val="00084F87"/>
    <w:rsid w:val="000855B5"/>
    <w:rsid w:val="0009049C"/>
    <w:rsid w:val="00096692"/>
    <w:rsid w:val="000A2507"/>
    <w:rsid w:val="000A28F8"/>
    <w:rsid w:val="000A739F"/>
    <w:rsid w:val="000B2A38"/>
    <w:rsid w:val="000D6882"/>
    <w:rsid w:val="000D7A35"/>
    <w:rsid w:val="000E1C19"/>
    <w:rsid w:val="000E2C28"/>
    <w:rsid w:val="00103F7E"/>
    <w:rsid w:val="0012057E"/>
    <w:rsid w:val="00120A41"/>
    <w:rsid w:val="00133420"/>
    <w:rsid w:val="00142357"/>
    <w:rsid w:val="001530E2"/>
    <w:rsid w:val="001577FC"/>
    <w:rsid w:val="001760BE"/>
    <w:rsid w:val="001841CF"/>
    <w:rsid w:val="00187653"/>
    <w:rsid w:val="001950EF"/>
    <w:rsid w:val="001B0553"/>
    <w:rsid w:val="001B1BD1"/>
    <w:rsid w:val="001B206E"/>
    <w:rsid w:val="001B34AE"/>
    <w:rsid w:val="001B39D7"/>
    <w:rsid w:val="001C0BED"/>
    <w:rsid w:val="001D2E57"/>
    <w:rsid w:val="001D312D"/>
    <w:rsid w:val="001D798C"/>
    <w:rsid w:val="001E53DD"/>
    <w:rsid w:val="001E7C01"/>
    <w:rsid w:val="001F1511"/>
    <w:rsid w:val="001F3AA5"/>
    <w:rsid w:val="00201484"/>
    <w:rsid w:val="002048FF"/>
    <w:rsid w:val="00204AA8"/>
    <w:rsid w:val="0021629D"/>
    <w:rsid w:val="00220A66"/>
    <w:rsid w:val="002240D2"/>
    <w:rsid w:val="002321AA"/>
    <w:rsid w:val="00236233"/>
    <w:rsid w:val="002372E5"/>
    <w:rsid w:val="00242892"/>
    <w:rsid w:val="002516E3"/>
    <w:rsid w:val="002655A5"/>
    <w:rsid w:val="0027123E"/>
    <w:rsid w:val="0027189E"/>
    <w:rsid w:val="00272499"/>
    <w:rsid w:val="00274F0E"/>
    <w:rsid w:val="0028697C"/>
    <w:rsid w:val="00286A97"/>
    <w:rsid w:val="00290F54"/>
    <w:rsid w:val="0029352D"/>
    <w:rsid w:val="00294B16"/>
    <w:rsid w:val="002A252C"/>
    <w:rsid w:val="002D187F"/>
    <w:rsid w:val="002D56A0"/>
    <w:rsid w:val="002E77AB"/>
    <w:rsid w:val="002E7AD6"/>
    <w:rsid w:val="002E7E56"/>
    <w:rsid w:val="002F05E7"/>
    <w:rsid w:val="002F08B3"/>
    <w:rsid w:val="003022BB"/>
    <w:rsid w:val="00303F68"/>
    <w:rsid w:val="00307134"/>
    <w:rsid w:val="00314069"/>
    <w:rsid w:val="00314FB9"/>
    <w:rsid w:val="00322835"/>
    <w:rsid w:val="0032493C"/>
    <w:rsid w:val="00326936"/>
    <w:rsid w:val="00326EB2"/>
    <w:rsid w:val="00330D3E"/>
    <w:rsid w:val="00335431"/>
    <w:rsid w:val="00336273"/>
    <w:rsid w:val="00341C89"/>
    <w:rsid w:val="00356767"/>
    <w:rsid w:val="00363437"/>
    <w:rsid w:val="0037669B"/>
    <w:rsid w:val="00376CD3"/>
    <w:rsid w:val="00386747"/>
    <w:rsid w:val="0039168C"/>
    <w:rsid w:val="0039619C"/>
    <w:rsid w:val="003A3AF2"/>
    <w:rsid w:val="003A6281"/>
    <w:rsid w:val="003A741F"/>
    <w:rsid w:val="003C32F3"/>
    <w:rsid w:val="003C4DA1"/>
    <w:rsid w:val="003D0C56"/>
    <w:rsid w:val="003D23A5"/>
    <w:rsid w:val="003E54D1"/>
    <w:rsid w:val="00401782"/>
    <w:rsid w:val="0041493D"/>
    <w:rsid w:val="00417F6B"/>
    <w:rsid w:val="00420441"/>
    <w:rsid w:val="00424C1F"/>
    <w:rsid w:val="00430EB4"/>
    <w:rsid w:val="00431CE3"/>
    <w:rsid w:val="00433043"/>
    <w:rsid w:val="004522A2"/>
    <w:rsid w:val="00453BEF"/>
    <w:rsid w:val="00461F66"/>
    <w:rsid w:val="00472800"/>
    <w:rsid w:val="004736FC"/>
    <w:rsid w:val="00481253"/>
    <w:rsid w:val="00481397"/>
    <w:rsid w:val="004859C4"/>
    <w:rsid w:val="0049249C"/>
    <w:rsid w:val="00492C1B"/>
    <w:rsid w:val="004A2218"/>
    <w:rsid w:val="004B1767"/>
    <w:rsid w:val="004B46B2"/>
    <w:rsid w:val="004B48EC"/>
    <w:rsid w:val="004C1412"/>
    <w:rsid w:val="004C5B69"/>
    <w:rsid w:val="004D119D"/>
    <w:rsid w:val="004D3B66"/>
    <w:rsid w:val="004E2730"/>
    <w:rsid w:val="004E57B5"/>
    <w:rsid w:val="004F54E7"/>
    <w:rsid w:val="004F72DE"/>
    <w:rsid w:val="0050232B"/>
    <w:rsid w:val="00511FD7"/>
    <w:rsid w:val="00513FF9"/>
    <w:rsid w:val="00526A4B"/>
    <w:rsid w:val="00547E33"/>
    <w:rsid w:val="005506E9"/>
    <w:rsid w:val="00551B40"/>
    <w:rsid w:val="00555289"/>
    <w:rsid w:val="00557DBC"/>
    <w:rsid w:val="00557FF1"/>
    <w:rsid w:val="00563BE0"/>
    <w:rsid w:val="00573511"/>
    <w:rsid w:val="00581162"/>
    <w:rsid w:val="00581CB9"/>
    <w:rsid w:val="00585207"/>
    <w:rsid w:val="00586C0A"/>
    <w:rsid w:val="00590A5F"/>
    <w:rsid w:val="005923A3"/>
    <w:rsid w:val="005B0EDA"/>
    <w:rsid w:val="005E4260"/>
    <w:rsid w:val="005E615D"/>
    <w:rsid w:val="005F0E0D"/>
    <w:rsid w:val="005F3BCD"/>
    <w:rsid w:val="005F5FB8"/>
    <w:rsid w:val="00601CC5"/>
    <w:rsid w:val="00601EDA"/>
    <w:rsid w:val="00604605"/>
    <w:rsid w:val="006062FC"/>
    <w:rsid w:val="00606A48"/>
    <w:rsid w:val="00606A78"/>
    <w:rsid w:val="0061169E"/>
    <w:rsid w:val="00614553"/>
    <w:rsid w:val="00621459"/>
    <w:rsid w:val="006215A5"/>
    <w:rsid w:val="00623B59"/>
    <w:rsid w:val="006305B6"/>
    <w:rsid w:val="00633AB4"/>
    <w:rsid w:val="0063591D"/>
    <w:rsid w:val="00646337"/>
    <w:rsid w:val="00654261"/>
    <w:rsid w:val="0065470B"/>
    <w:rsid w:val="00660A85"/>
    <w:rsid w:val="0066128E"/>
    <w:rsid w:val="00670A60"/>
    <w:rsid w:val="00672DD2"/>
    <w:rsid w:val="00674043"/>
    <w:rsid w:val="00681BC7"/>
    <w:rsid w:val="00683BCE"/>
    <w:rsid w:val="006843DB"/>
    <w:rsid w:val="0069196F"/>
    <w:rsid w:val="00693317"/>
    <w:rsid w:val="006A4942"/>
    <w:rsid w:val="006A79EB"/>
    <w:rsid w:val="006B32CF"/>
    <w:rsid w:val="006B6C33"/>
    <w:rsid w:val="006C100B"/>
    <w:rsid w:val="006C5EB6"/>
    <w:rsid w:val="006D78C0"/>
    <w:rsid w:val="006E3B7E"/>
    <w:rsid w:val="006E6429"/>
    <w:rsid w:val="006F5B6A"/>
    <w:rsid w:val="00701B00"/>
    <w:rsid w:val="00702CAE"/>
    <w:rsid w:val="00702E76"/>
    <w:rsid w:val="00711E93"/>
    <w:rsid w:val="00722CFE"/>
    <w:rsid w:val="00731F09"/>
    <w:rsid w:val="007354CE"/>
    <w:rsid w:val="007373B2"/>
    <w:rsid w:val="007400F3"/>
    <w:rsid w:val="00740E6D"/>
    <w:rsid w:val="00741A70"/>
    <w:rsid w:val="00741ED4"/>
    <w:rsid w:val="00743385"/>
    <w:rsid w:val="00743639"/>
    <w:rsid w:val="007453EE"/>
    <w:rsid w:val="00750405"/>
    <w:rsid w:val="00752213"/>
    <w:rsid w:val="00755AA3"/>
    <w:rsid w:val="007675BC"/>
    <w:rsid w:val="007724CD"/>
    <w:rsid w:val="00777819"/>
    <w:rsid w:val="00782452"/>
    <w:rsid w:val="00797475"/>
    <w:rsid w:val="007A1BDD"/>
    <w:rsid w:val="007A1C06"/>
    <w:rsid w:val="007A2459"/>
    <w:rsid w:val="007A26BB"/>
    <w:rsid w:val="007B1F8E"/>
    <w:rsid w:val="007B4CCC"/>
    <w:rsid w:val="007B6338"/>
    <w:rsid w:val="007C3CDE"/>
    <w:rsid w:val="007C4906"/>
    <w:rsid w:val="007C4EE0"/>
    <w:rsid w:val="007C67E3"/>
    <w:rsid w:val="007D1F76"/>
    <w:rsid w:val="007D6F78"/>
    <w:rsid w:val="007E12B5"/>
    <w:rsid w:val="007E144D"/>
    <w:rsid w:val="007E3757"/>
    <w:rsid w:val="007E4095"/>
    <w:rsid w:val="007E57D2"/>
    <w:rsid w:val="007E5D6D"/>
    <w:rsid w:val="007F0DD2"/>
    <w:rsid w:val="007F69C3"/>
    <w:rsid w:val="00812566"/>
    <w:rsid w:val="00814F52"/>
    <w:rsid w:val="00823F4A"/>
    <w:rsid w:val="0082545A"/>
    <w:rsid w:val="008307EF"/>
    <w:rsid w:val="0083176D"/>
    <w:rsid w:val="0083526A"/>
    <w:rsid w:val="008354C3"/>
    <w:rsid w:val="0084337F"/>
    <w:rsid w:val="008464C5"/>
    <w:rsid w:val="008545D9"/>
    <w:rsid w:val="00860EB3"/>
    <w:rsid w:val="00862B91"/>
    <w:rsid w:val="00864127"/>
    <w:rsid w:val="00867245"/>
    <w:rsid w:val="00875349"/>
    <w:rsid w:val="00877746"/>
    <w:rsid w:val="00884C74"/>
    <w:rsid w:val="00890061"/>
    <w:rsid w:val="008911D0"/>
    <w:rsid w:val="008A0917"/>
    <w:rsid w:val="008A607F"/>
    <w:rsid w:val="008B1C5B"/>
    <w:rsid w:val="008B50FC"/>
    <w:rsid w:val="008B65DD"/>
    <w:rsid w:val="008C672B"/>
    <w:rsid w:val="008E0104"/>
    <w:rsid w:val="008E11DF"/>
    <w:rsid w:val="008F246F"/>
    <w:rsid w:val="008F3D53"/>
    <w:rsid w:val="008F55EE"/>
    <w:rsid w:val="008F7E2A"/>
    <w:rsid w:val="009026AC"/>
    <w:rsid w:val="0090331B"/>
    <w:rsid w:val="00904955"/>
    <w:rsid w:val="009061A5"/>
    <w:rsid w:val="00906FA1"/>
    <w:rsid w:val="009251DC"/>
    <w:rsid w:val="009272E1"/>
    <w:rsid w:val="00936418"/>
    <w:rsid w:val="00936AB3"/>
    <w:rsid w:val="00943B4C"/>
    <w:rsid w:val="00956177"/>
    <w:rsid w:val="0095636B"/>
    <w:rsid w:val="00962D26"/>
    <w:rsid w:val="009701F9"/>
    <w:rsid w:val="009745CB"/>
    <w:rsid w:val="0097570D"/>
    <w:rsid w:val="00980F1C"/>
    <w:rsid w:val="009814CC"/>
    <w:rsid w:val="00984E3F"/>
    <w:rsid w:val="0099176B"/>
    <w:rsid w:val="00994C8E"/>
    <w:rsid w:val="00996014"/>
    <w:rsid w:val="009A07DA"/>
    <w:rsid w:val="009A0F5E"/>
    <w:rsid w:val="009A2856"/>
    <w:rsid w:val="009A2AEC"/>
    <w:rsid w:val="009A3CD1"/>
    <w:rsid w:val="009B09DC"/>
    <w:rsid w:val="009C1BA9"/>
    <w:rsid w:val="009C3A9E"/>
    <w:rsid w:val="009D4027"/>
    <w:rsid w:val="009D53E6"/>
    <w:rsid w:val="009F62E9"/>
    <w:rsid w:val="00A03D7F"/>
    <w:rsid w:val="00A06FB9"/>
    <w:rsid w:val="00A13682"/>
    <w:rsid w:val="00A34BF9"/>
    <w:rsid w:val="00A40A53"/>
    <w:rsid w:val="00A461DC"/>
    <w:rsid w:val="00A468F2"/>
    <w:rsid w:val="00A5536C"/>
    <w:rsid w:val="00A64677"/>
    <w:rsid w:val="00A677E9"/>
    <w:rsid w:val="00A70611"/>
    <w:rsid w:val="00A738C8"/>
    <w:rsid w:val="00A80A31"/>
    <w:rsid w:val="00A878C3"/>
    <w:rsid w:val="00A936BD"/>
    <w:rsid w:val="00A96571"/>
    <w:rsid w:val="00A96C8D"/>
    <w:rsid w:val="00A9713F"/>
    <w:rsid w:val="00AA096E"/>
    <w:rsid w:val="00AC4B46"/>
    <w:rsid w:val="00AC65A8"/>
    <w:rsid w:val="00AD4C96"/>
    <w:rsid w:val="00AD6753"/>
    <w:rsid w:val="00AD7688"/>
    <w:rsid w:val="00AF1939"/>
    <w:rsid w:val="00AF415D"/>
    <w:rsid w:val="00AF4AFF"/>
    <w:rsid w:val="00B00593"/>
    <w:rsid w:val="00B03B90"/>
    <w:rsid w:val="00B053C3"/>
    <w:rsid w:val="00B06A3D"/>
    <w:rsid w:val="00B11C69"/>
    <w:rsid w:val="00B13915"/>
    <w:rsid w:val="00B15D12"/>
    <w:rsid w:val="00B16CDC"/>
    <w:rsid w:val="00B308D4"/>
    <w:rsid w:val="00B363CE"/>
    <w:rsid w:val="00B370BE"/>
    <w:rsid w:val="00B40C71"/>
    <w:rsid w:val="00B40E6A"/>
    <w:rsid w:val="00B44E9C"/>
    <w:rsid w:val="00B61E8A"/>
    <w:rsid w:val="00B646A1"/>
    <w:rsid w:val="00B724B6"/>
    <w:rsid w:val="00B97E8C"/>
    <w:rsid w:val="00BA0FDD"/>
    <w:rsid w:val="00BA1DCE"/>
    <w:rsid w:val="00BA33CC"/>
    <w:rsid w:val="00BA3CD0"/>
    <w:rsid w:val="00BA6BAC"/>
    <w:rsid w:val="00BB263F"/>
    <w:rsid w:val="00BD4F5E"/>
    <w:rsid w:val="00BD528E"/>
    <w:rsid w:val="00BE08DB"/>
    <w:rsid w:val="00BE53F6"/>
    <w:rsid w:val="00BF5E56"/>
    <w:rsid w:val="00C14DCA"/>
    <w:rsid w:val="00C316B8"/>
    <w:rsid w:val="00C35EC3"/>
    <w:rsid w:val="00C36B33"/>
    <w:rsid w:val="00C471CB"/>
    <w:rsid w:val="00C6419F"/>
    <w:rsid w:val="00C66483"/>
    <w:rsid w:val="00C803E6"/>
    <w:rsid w:val="00C80B19"/>
    <w:rsid w:val="00C82A58"/>
    <w:rsid w:val="00C92708"/>
    <w:rsid w:val="00C9619F"/>
    <w:rsid w:val="00CA72C9"/>
    <w:rsid w:val="00CB2AF0"/>
    <w:rsid w:val="00CB353E"/>
    <w:rsid w:val="00CB4E34"/>
    <w:rsid w:val="00CC5CE0"/>
    <w:rsid w:val="00CF76E0"/>
    <w:rsid w:val="00D05B53"/>
    <w:rsid w:val="00D10116"/>
    <w:rsid w:val="00D16C1F"/>
    <w:rsid w:val="00D41593"/>
    <w:rsid w:val="00D4345B"/>
    <w:rsid w:val="00D5094E"/>
    <w:rsid w:val="00D51BC5"/>
    <w:rsid w:val="00D5621A"/>
    <w:rsid w:val="00D61B79"/>
    <w:rsid w:val="00D64EAF"/>
    <w:rsid w:val="00D65279"/>
    <w:rsid w:val="00D81C2B"/>
    <w:rsid w:val="00D85B1B"/>
    <w:rsid w:val="00D9487F"/>
    <w:rsid w:val="00DA21CC"/>
    <w:rsid w:val="00DA3C4F"/>
    <w:rsid w:val="00DA7DE4"/>
    <w:rsid w:val="00DB1737"/>
    <w:rsid w:val="00DC1512"/>
    <w:rsid w:val="00DC5456"/>
    <w:rsid w:val="00DC6C28"/>
    <w:rsid w:val="00DD1E6E"/>
    <w:rsid w:val="00DD233C"/>
    <w:rsid w:val="00DD561D"/>
    <w:rsid w:val="00DE3D94"/>
    <w:rsid w:val="00DE4FA3"/>
    <w:rsid w:val="00DE687A"/>
    <w:rsid w:val="00DF0422"/>
    <w:rsid w:val="00DF2B5A"/>
    <w:rsid w:val="00DF6937"/>
    <w:rsid w:val="00DF6D46"/>
    <w:rsid w:val="00E06E40"/>
    <w:rsid w:val="00E3046C"/>
    <w:rsid w:val="00E31351"/>
    <w:rsid w:val="00E42F82"/>
    <w:rsid w:val="00E51199"/>
    <w:rsid w:val="00E511BF"/>
    <w:rsid w:val="00E53070"/>
    <w:rsid w:val="00E54775"/>
    <w:rsid w:val="00E60949"/>
    <w:rsid w:val="00E679E9"/>
    <w:rsid w:val="00E73626"/>
    <w:rsid w:val="00E83B90"/>
    <w:rsid w:val="00E90120"/>
    <w:rsid w:val="00E947F1"/>
    <w:rsid w:val="00E97578"/>
    <w:rsid w:val="00EB496F"/>
    <w:rsid w:val="00EC23A6"/>
    <w:rsid w:val="00EC2899"/>
    <w:rsid w:val="00EC3302"/>
    <w:rsid w:val="00EC6050"/>
    <w:rsid w:val="00ED236B"/>
    <w:rsid w:val="00EE20F7"/>
    <w:rsid w:val="00EE3A48"/>
    <w:rsid w:val="00EE53C1"/>
    <w:rsid w:val="00EF26F1"/>
    <w:rsid w:val="00EF2847"/>
    <w:rsid w:val="00EF393A"/>
    <w:rsid w:val="00EF39AD"/>
    <w:rsid w:val="00EF7C98"/>
    <w:rsid w:val="00F01DFE"/>
    <w:rsid w:val="00F07A69"/>
    <w:rsid w:val="00F17636"/>
    <w:rsid w:val="00F241C0"/>
    <w:rsid w:val="00F303C4"/>
    <w:rsid w:val="00F311CB"/>
    <w:rsid w:val="00F37824"/>
    <w:rsid w:val="00F47B93"/>
    <w:rsid w:val="00F51D9B"/>
    <w:rsid w:val="00F856AE"/>
    <w:rsid w:val="00F8576A"/>
    <w:rsid w:val="00FA3519"/>
    <w:rsid w:val="00FB0474"/>
    <w:rsid w:val="00FB3296"/>
    <w:rsid w:val="00FB6B77"/>
    <w:rsid w:val="00FC3495"/>
    <w:rsid w:val="00FC671A"/>
    <w:rsid w:val="00FC71D3"/>
    <w:rsid w:val="00FD3B1F"/>
    <w:rsid w:val="00FE026B"/>
    <w:rsid w:val="00FE2EC4"/>
    <w:rsid w:val="00FE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  <w:lang w:val="x-none" w:eastAsia="x-non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unhideWhenUsed/>
    <w:rsid w:val="009061A5"/>
    <w:pPr>
      <w:ind w:left="1413" w:firstLine="12"/>
      <w:jc w:val="both"/>
    </w:pPr>
    <w:rPr>
      <w:b/>
      <w:szCs w:val="20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9061A5"/>
    <w:rPr>
      <w:b/>
      <w:sz w:val="24"/>
    </w:rPr>
  </w:style>
  <w:style w:type="paragraph" w:styleId="Textodebalo">
    <w:name w:val="Balloon Text"/>
    <w:basedOn w:val="Normal"/>
    <w:link w:val="TextodebaloChar"/>
    <w:rsid w:val="000A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A73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  <w:lang w:val="x-none" w:eastAsia="x-non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unhideWhenUsed/>
    <w:rsid w:val="009061A5"/>
    <w:pPr>
      <w:ind w:left="1413" w:firstLine="12"/>
      <w:jc w:val="both"/>
    </w:pPr>
    <w:rPr>
      <w:b/>
      <w:szCs w:val="20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9061A5"/>
    <w:rPr>
      <w:b/>
      <w:sz w:val="24"/>
    </w:rPr>
  </w:style>
  <w:style w:type="paragraph" w:styleId="Textodebalo">
    <w:name w:val="Balloon Text"/>
    <w:basedOn w:val="Normal"/>
    <w:link w:val="TextodebaloChar"/>
    <w:rsid w:val="000A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A7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444F5-E025-468A-BCD5-493B6A20D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2</cp:revision>
  <cp:lastPrinted>2017-05-02T13:44:00Z</cp:lastPrinted>
  <dcterms:created xsi:type="dcterms:W3CDTF">2017-10-03T18:56:00Z</dcterms:created>
  <dcterms:modified xsi:type="dcterms:W3CDTF">2017-10-03T18:56:00Z</dcterms:modified>
</cp:coreProperties>
</file>