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7E5F3D6E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F604C0" w:rsidRPr="00B81300">
        <w:rPr>
          <w:rFonts w:ascii="Century Gothic" w:hAnsi="Century Gothic" w:cs="Arial"/>
          <w:sz w:val="18"/>
          <w:szCs w:val="18"/>
        </w:rPr>
        <w:t>3</w:t>
      </w:r>
      <w:r w:rsidR="008F4BF9">
        <w:rPr>
          <w:rFonts w:ascii="Century Gothic" w:hAnsi="Century Gothic" w:cs="Arial"/>
          <w:sz w:val="18"/>
          <w:szCs w:val="18"/>
        </w:rPr>
        <w:t>8</w:t>
      </w:r>
      <w:r w:rsidR="00506028">
        <w:rPr>
          <w:rFonts w:ascii="Century Gothic" w:hAnsi="Century Gothic" w:cs="Arial"/>
          <w:sz w:val="18"/>
          <w:szCs w:val="18"/>
        </w:rPr>
        <w:t>54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3F6070B" w14:textId="35A8909D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“DISPÕE SOBRE </w:t>
      </w:r>
      <w:r w:rsidR="00660ADE">
        <w:rPr>
          <w:rFonts w:ascii="Century Gothic" w:hAnsi="Century Gothic" w:cs="Arial"/>
          <w:b/>
          <w:sz w:val="18"/>
          <w:szCs w:val="18"/>
        </w:rPr>
        <w:t xml:space="preserve">REMANEJAMENTO DE DOTAÇÃO ORÇAMENTÁRIA </w:t>
      </w:r>
      <w:r w:rsidR="0009241B">
        <w:rPr>
          <w:rFonts w:ascii="Century Gothic" w:hAnsi="Century Gothic" w:cs="Arial"/>
          <w:b/>
          <w:sz w:val="18"/>
          <w:szCs w:val="18"/>
        </w:rPr>
        <w:t xml:space="preserve">E </w:t>
      </w:r>
      <w:r w:rsidR="0009241B" w:rsidRPr="00B81300">
        <w:rPr>
          <w:rFonts w:ascii="Century Gothic" w:hAnsi="Century Gothic" w:cs="Arial"/>
          <w:b/>
          <w:sz w:val="18"/>
          <w:szCs w:val="18"/>
        </w:rPr>
        <w:t>DA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77777777" w:rsidR="006779E5" w:rsidRPr="00B81300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22834B2C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Moacir </w:t>
      </w:r>
      <w:proofErr w:type="spellStart"/>
      <w:r w:rsidRPr="00B81300">
        <w:rPr>
          <w:rFonts w:ascii="Century Gothic" w:hAnsi="Century Gothic" w:cs="Arial"/>
          <w:b/>
          <w:sz w:val="18"/>
          <w:szCs w:val="18"/>
        </w:rPr>
        <w:t>Mottin</w:t>
      </w:r>
      <w:proofErr w:type="spellEnd"/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785B5E">
        <w:rPr>
          <w:rFonts w:ascii="Century Gothic" w:hAnsi="Century Gothic" w:cs="Arial"/>
          <w:sz w:val="18"/>
          <w:szCs w:val="18"/>
        </w:rPr>
        <w:t>o Art. 10º d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6E01ADA4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="0009241B">
        <w:rPr>
          <w:rFonts w:ascii="Century Gothic" w:hAnsi="Century Gothic" w:cs="Arial"/>
          <w:sz w:val="18"/>
          <w:szCs w:val="18"/>
        </w:rPr>
        <w:t xml:space="preserve">Remanejar Dotação Orçamentária </w:t>
      </w:r>
      <w:r w:rsidR="0009241B" w:rsidRPr="00B81300">
        <w:rPr>
          <w:rFonts w:ascii="Century Gothic" w:hAnsi="Century Gothic" w:cs="Arial"/>
          <w:sz w:val="18"/>
          <w:szCs w:val="18"/>
        </w:rPr>
        <w:t>no</w:t>
      </w:r>
      <w:r w:rsidRPr="00B81300">
        <w:rPr>
          <w:rFonts w:ascii="Century Gothic" w:hAnsi="Century Gothic" w:cs="Arial"/>
          <w:sz w:val="18"/>
          <w:szCs w:val="18"/>
        </w:rPr>
        <w:t xml:space="preserve">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506028">
        <w:rPr>
          <w:rFonts w:ascii="Century Gothic" w:hAnsi="Century Gothic" w:cs="Arial"/>
          <w:sz w:val="18"/>
          <w:szCs w:val="18"/>
        </w:rPr>
        <w:t>20</w:t>
      </w:r>
      <w:r w:rsidR="00A6706C">
        <w:rPr>
          <w:rFonts w:ascii="Century Gothic" w:hAnsi="Century Gothic" w:cs="Arial"/>
          <w:sz w:val="18"/>
          <w:szCs w:val="18"/>
        </w:rPr>
        <w:t>.</w:t>
      </w:r>
      <w:r w:rsidR="00506028">
        <w:rPr>
          <w:rFonts w:ascii="Century Gothic" w:hAnsi="Century Gothic" w:cs="Arial"/>
          <w:sz w:val="18"/>
          <w:szCs w:val="18"/>
        </w:rPr>
        <w:t>0</w:t>
      </w:r>
      <w:r w:rsidR="00030B8E">
        <w:rPr>
          <w:rFonts w:ascii="Century Gothic" w:hAnsi="Century Gothic" w:cs="Arial"/>
          <w:sz w:val="18"/>
          <w:szCs w:val="18"/>
        </w:rPr>
        <w:t>00,00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506028">
        <w:rPr>
          <w:rFonts w:ascii="Century Gothic" w:hAnsi="Century Gothic" w:cs="Arial"/>
          <w:sz w:val="18"/>
          <w:szCs w:val="18"/>
        </w:rPr>
        <w:t>Vinte mil reais</w:t>
      </w:r>
      <w:r w:rsidRPr="00B81300">
        <w:rPr>
          <w:rFonts w:ascii="Century Gothic" w:hAnsi="Century Gothic" w:cs="Arial"/>
          <w:sz w:val="18"/>
          <w:szCs w:val="18"/>
        </w:rPr>
        <w:t>) para a seguinte Dotaç</w:t>
      </w:r>
      <w:r w:rsidR="00030B8E">
        <w:rPr>
          <w:rFonts w:ascii="Century Gothic" w:hAnsi="Century Gothic" w:cs="Arial"/>
          <w:sz w:val="18"/>
          <w:szCs w:val="18"/>
        </w:rPr>
        <w:t>ão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8F4BF9" w:rsidRPr="00B81300" w14:paraId="24A0D94A" w14:textId="77777777" w:rsidTr="004B3B85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1AB1F944" w:rsidR="008F4BF9" w:rsidRPr="00F1617C" w:rsidRDefault="008F4BF9" w:rsidP="008F4BF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583B3838" w:rsidR="008F4BF9" w:rsidRPr="00F1617C" w:rsidRDefault="0010691B" w:rsidP="008F4BF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1C0F5805" w:rsidR="008F4BF9" w:rsidRPr="00F1617C" w:rsidRDefault="0010691B" w:rsidP="008F4BF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SECRERTARIA/COORD. DE EDUCAÇÃO E ESPORTES</w:t>
            </w:r>
          </w:p>
        </w:tc>
      </w:tr>
      <w:tr w:rsidR="00B42D8E" w:rsidRPr="00B81300" w14:paraId="0CBAD3FA" w14:textId="77777777" w:rsidTr="004B3B85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15DDCB37" w:rsidR="00B42D8E" w:rsidRPr="00F1617C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6ED58410" w:rsidR="00B42D8E" w:rsidRPr="00F1617C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1265F7C7" w:rsidR="00B42D8E" w:rsidRPr="00F1617C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DEPARTAMENTO DE EDUCAÇÃO</w:t>
            </w:r>
          </w:p>
        </w:tc>
      </w:tr>
      <w:tr w:rsidR="00B42D8E" w:rsidRPr="00B81300" w14:paraId="65F0413C" w14:textId="77777777" w:rsidTr="004B3B85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662D6FD" w14:textId="7763A32F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48DE9874" w14:textId="5D15DADF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12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1E8B6D63" w14:textId="28B64844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Educação</w:t>
            </w:r>
          </w:p>
        </w:tc>
      </w:tr>
      <w:tr w:rsidR="00B42D8E" w:rsidRPr="00B81300" w14:paraId="3A15A89C" w14:textId="77777777" w:rsidTr="004B3B85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D038592" w14:textId="5D245239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1B2805A9" w14:textId="27A8DCCF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361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696DF324" w14:textId="3DBADA2A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Ensino Fundamental</w:t>
            </w:r>
          </w:p>
        </w:tc>
      </w:tr>
      <w:tr w:rsidR="00B42D8E" w:rsidRPr="00B81300" w14:paraId="6C8DB465" w14:textId="77777777" w:rsidTr="004B3B85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6BF23E2A" w14:textId="47D4F366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4747B4C3" w14:textId="766A964C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1201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24EE7F13" w14:textId="24E9621F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Educação para Todos</w:t>
            </w:r>
          </w:p>
        </w:tc>
      </w:tr>
      <w:tr w:rsidR="00B42D8E" w:rsidRPr="00B81300" w14:paraId="48B1225A" w14:textId="77777777" w:rsidTr="004B3B85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CC25759" w14:textId="1744B25A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69D9DFE" w14:textId="6E9A7B53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2.16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C2D6A4" w14:textId="7D482A22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do Ensino Fundamental</w:t>
            </w:r>
          </w:p>
        </w:tc>
      </w:tr>
      <w:tr w:rsidR="00B42D8E" w:rsidRPr="00B81300" w14:paraId="4A4B0268" w14:textId="77777777" w:rsidTr="004B3B85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E7FA931" w14:textId="7EF2BF63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8A961E" w14:textId="37B90857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011</w:t>
            </w:r>
            <w:r w:rsidR="00506028">
              <w:rPr>
                <w:rFonts w:ascii="Century Gothic" w:hAnsi="Century Gothic" w:cs="Tahoma"/>
                <w:sz w:val="18"/>
                <w:szCs w:val="18"/>
              </w:rPr>
              <w:t>9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ADC427" w14:textId="037005BF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Transferências do FUNDEB</w:t>
            </w:r>
          </w:p>
        </w:tc>
      </w:tr>
      <w:tr w:rsidR="00B42D8E" w:rsidRPr="00B81300" w14:paraId="2B63BD2E" w14:textId="77777777" w:rsidTr="004B3B85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81B62" w14:textId="0A42B06D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F6301" w14:textId="5F29D4F8" w:rsidR="00B42D8E" w:rsidRPr="00B81300" w:rsidRDefault="00B42D8E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67D" w14:textId="625426D4" w:rsidR="00B42D8E" w:rsidRPr="00B81300" w:rsidRDefault="00506028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20.000,00</w:t>
            </w:r>
          </w:p>
        </w:tc>
      </w:tr>
      <w:tr w:rsidR="00B42D8E" w:rsidRPr="00B81300" w14:paraId="1F715110" w14:textId="77777777" w:rsidTr="004B3B85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5D6A66" w14:textId="1815EDED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98FC" w14:textId="09F7D821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</w:t>
            </w:r>
            <w:r w:rsidR="00A6706C">
              <w:rPr>
                <w:rFonts w:ascii="Century Gothic" w:hAnsi="Century Gothic" w:cs="Tahoma"/>
                <w:sz w:val="18"/>
                <w:szCs w:val="18"/>
              </w:rPr>
              <w:t>1</w:t>
            </w:r>
            <w:r w:rsidR="00B42D8E"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AB6E" w14:textId="48AED6F4" w:rsidR="00B42D8E" w:rsidRPr="00B81300" w:rsidRDefault="00B42D8E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 xml:space="preserve">– Despesa - </w:t>
            </w:r>
            <w:r w:rsidR="00A6706C">
              <w:rPr>
                <w:rFonts w:ascii="Century Gothic" w:hAnsi="Century Gothic" w:cs="Tahoma"/>
                <w:sz w:val="18"/>
                <w:szCs w:val="18"/>
              </w:rPr>
              <w:t>1</w:t>
            </w:r>
            <w:r w:rsidR="00506028">
              <w:rPr>
                <w:rFonts w:ascii="Century Gothic" w:hAnsi="Century Gothic" w:cs="Tahoma"/>
                <w:sz w:val="18"/>
                <w:szCs w:val="18"/>
              </w:rPr>
              <w:t>1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79368209" w:rsidR="00804C8A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Cs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</w:t>
      </w:r>
      <w:r w:rsidR="00994E24" w:rsidRPr="00B81300">
        <w:rPr>
          <w:rFonts w:ascii="Century Gothic" w:hAnsi="Century Gothic" w:cs="Arial"/>
          <w:sz w:val="18"/>
          <w:szCs w:val="18"/>
        </w:rPr>
        <w:t xml:space="preserve">O Crédito aberto por este Decreto ocorreu </w:t>
      </w:r>
      <w:r w:rsidRPr="00B81300">
        <w:rPr>
          <w:rFonts w:ascii="Century Gothic" w:hAnsi="Century Gothic" w:cs="Arial"/>
          <w:sz w:val="18"/>
          <w:szCs w:val="18"/>
        </w:rPr>
        <w:t>por conta d</w:t>
      </w:r>
      <w:r w:rsidR="001D3196" w:rsidRPr="00B81300">
        <w:rPr>
          <w:rFonts w:ascii="Century Gothic" w:hAnsi="Century Gothic" w:cs="Arial"/>
          <w:bCs/>
          <w:sz w:val="18"/>
          <w:szCs w:val="18"/>
        </w:rPr>
        <w:t>o</w:t>
      </w:r>
      <w:r w:rsidR="00804C8A" w:rsidRPr="00B81300">
        <w:rPr>
          <w:rFonts w:ascii="Century Gothic" w:hAnsi="Century Gothic" w:cs="Arial"/>
          <w:bCs/>
          <w:sz w:val="18"/>
          <w:szCs w:val="18"/>
        </w:rPr>
        <w:t xml:space="preserve"> </w:t>
      </w:r>
      <w:r w:rsidR="00994E24">
        <w:rPr>
          <w:rFonts w:ascii="Century Gothic" w:hAnsi="Century Gothic" w:cs="Arial"/>
          <w:bCs/>
          <w:sz w:val="18"/>
          <w:szCs w:val="18"/>
        </w:rPr>
        <w:t>R</w:t>
      </w:r>
      <w:r w:rsidR="0009241B">
        <w:rPr>
          <w:rFonts w:ascii="Century Gothic" w:hAnsi="Century Gothic" w:cs="Arial"/>
          <w:bCs/>
          <w:sz w:val="18"/>
          <w:szCs w:val="18"/>
        </w:rPr>
        <w:t>emanejamento da seguinte Dotação Orçamentária:</w:t>
      </w:r>
    </w:p>
    <w:p w14:paraId="4FA7872B" w14:textId="042C7349" w:rsidR="0009241B" w:rsidRDefault="0009241B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Cs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10691B" w:rsidRPr="00F1617C" w14:paraId="61B95ED4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37CBCC5F" w14:textId="79376498" w:rsidR="0010691B" w:rsidRPr="00F1617C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206C2BFC" w14:textId="74E66552" w:rsidR="0010691B" w:rsidRPr="00F1617C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70E0235B" w14:textId="6D6FF978" w:rsidR="0010691B" w:rsidRPr="00F1617C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SECRERTARIA/COORD. DE EDUCAÇÃO E ESPORTES</w:t>
            </w:r>
          </w:p>
        </w:tc>
      </w:tr>
      <w:tr w:rsidR="0010691B" w:rsidRPr="00F1617C" w14:paraId="422B45E8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1F77E620" w14:textId="69F5DBE4" w:rsidR="0010691B" w:rsidRPr="00F1617C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55C41DCF" w14:textId="12AFB496" w:rsidR="0010691B" w:rsidRPr="00F1617C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5FB87347" w14:textId="5EFB6EB7" w:rsidR="0010691B" w:rsidRPr="00F1617C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DEPARTAMENTO DE EDUCAÇÃO</w:t>
            </w:r>
          </w:p>
        </w:tc>
      </w:tr>
      <w:tr w:rsidR="0010691B" w:rsidRPr="00B81300" w14:paraId="1432D24E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1125AA54" w14:textId="38566C1E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6D041235" w14:textId="204DF1A5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12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503B7636" w14:textId="412A3CB1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Educação</w:t>
            </w:r>
          </w:p>
        </w:tc>
      </w:tr>
      <w:tr w:rsidR="0010691B" w:rsidRPr="00B81300" w14:paraId="2C4A981D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CBAC842" w14:textId="6E79A2B6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24A18896" w14:textId="59501185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361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640198AA" w14:textId="4191149F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Ensino Fundamental</w:t>
            </w:r>
          </w:p>
        </w:tc>
      </w:tr>
      <w:tr w:rsidR="0010691B" w:rsidRPr="00B81300" w14:paraId="31E7543B" w14:textId="77777777" w:rsidTr="006E41CE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4BA48A8" w14:textId="6D416210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398230BF" w14:textId="601E1D60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1201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5294CF73" w14:textId="59E54548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Educação para Todos</w:t>
            </w:r>
          </w:p>
        </w:tc>
      </w:tr>
      <w:tr w:rsidR="0010691B" w:rsidRPr="00B81300" w14:paraId="22808FE3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973307" w14:textId="49B8A341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D8D53FB" w14:textId="1EBDEAC7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2.16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DBA61D" w14:textId="396A1488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do Ensino Fundamental</w:t>
            </w:r>
          </w:p>
        </w:tc>
      </w:tr>
      <w:tr w:rsidR="0010691B" w:rsidRPr="00B81300" w14:paraId="16F1E275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91CB9C7" w14:textId="33ADFFF1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E0FD79E" w14:textId="09E00678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0119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CF9772" w14:textId="2492B56B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Transferências do FUNDEB</w:t>
            </w:r>
          </w:p>
        </w:tc>
      </w:tr>
      <w:tr w:rsidR="0010691B" w:rsidRPr="00B81300" w14:paraId="01AA50F4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96783" w14:textId="4B910200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54F198" w14:textId="3B6A8DDC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285E" w14:textId="1441EB36" w:rsidR="0010691B" w:rsidRPr="00B81300" w:rsidRDefault="004B3B85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2</w:t>
            </w:r>
            <w:r w:rsidR="0010691B">
              <w:rPr>
                <w:rFonts w:ascii="Century Gothic" w:hAnsi="Century Gothic" w:cs="Tahoma"/>
                <w:sz w:val="18"/>
                <w:szCs w:val="18"/>
              </w:rPr>
              <w:t>0.000,00</w:t>
            </w:r>
          </w:p>
        </w:tc>
      </w:tr>
      <w:tr w:rsidR="0010691B" w:rsidRPr="00B81300" w14:paraId="4D4B6C16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059F5" w14:textId="18015ECB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80A7D" w14:textId="78842C26" w:rsidR="0010691B" w:rsidRPr="00B81300" w:rsidRDefault="004B3B85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44</w:t>
            </w:r>
            <w:r w:rsidR="0010691B"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0D71" w14:textId="7CBF8355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>– Despesa - 1</w:t>
            </w:r>
            <w:r w:rsidR="004B3B85">
              <w:rPr>
                <w:rFonts w:ascii="Century Gothic" w:hAnsi="Century Gothic" w:cs="Tahoma"/>
                <w:sz w:val="18"/>
                <w:szCs w:val="18"/>
              </w:rPr>
              <w:t>88</w:t>
            </w:r>
          </w:p>
        </w:tc>
      </w:tr>
    </w:tbl>
    <w:p w14:paraId="0D415EA7" w14:textId="77777777" w:rsidR="00831D99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58E0DF6D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D02E8F">
        <w:rPr>
          <w:rFonts w:ascii="Century Gothic" w:hAnsi="Century Gothic" w:cs="Arial"/>
          <w:sz w:val="18"/>
          <w:szCs w:val="18"/>
        </w:rPr>
        <w:t>2</w:t>
      </w:r>
      <w:r w:rsidR="004B3B85">
        <w:rPr>
          <w:rFonts w:ascii="Century Gothic" w:hAnsi="Century Gothic" w:cs="Arial"/>
          <w:sz w:val="18"/>
          <w:szCs w:val="18"/>
        </w:rPr>
        <w:t>5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4B3B85">
        <w:rPr>
          <w:rFonts w:ascii="Century Gothic" w:hAnsi="Century Gothic" w:cs="Arial"/>
          <w:sz w:val="18"/>
          <w:szCs w:val="18"/>
        </w:rPr>
        <w:t>agosto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77777777" w:rsidR="00D50A43" w:rsidRPr="00B81300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2AFCE7DB" w14:textId="77777777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43578E4E" w14:textId="77777777" w:rsidR="0019270A" w:rsidRPr="00B81300" w:rsidRDefault="0019270A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Prefeito Municipal </w:t>
      </w:r>
    </w:p>
    <w:p w14:paraId="10FB26B2" w14:textId="77777777" w:rsidR="0019270A" w:rsidRPr="00B81300" w:rsidRDefault="0019270A" w:rsidP="0019270A">
      <w:pPr>
        <w:rPr>
          <w:rFonts w:ascii="Century Gothic" w:hAnsi="Century Gothic" w:cs="Arial"/>
          <w:sz w:val="18"/>
          <w:szCs w:val="18"/>
        </w:rPr>
      </w:pPr>
    </w:p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77777777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B90963">
      <w:headerReference w:type="default" r:id="rId8"/>
      <w:footerReference w:type="default" r:id="rId9"/>
      <w:pgSz w:w="12240" w:h="15840"/>
      <w:pgMar w:top="1128" w:right="90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DDA90" w14:textId="77777777" w:rsidR="002C7BBA" w:rsidRDefault="002C7BBA">
      <w:r>
        <w:separator/>
      </w:r>
    </w:p>
  </w:endnote>
  <w:endnote w:type="continuationSeparator" w:id="0">
    <w:p w14:paraId="792F03E3" w14:textId="77777777" w:rsidR="002C7BBA" w:rsidRDefault="002C7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0B16E" w14:textId="77777777" w:rsidR="002C7BBA" w:rsidRDefault="002C7BBA">
      <w:r>
        <w:separator/>
      </w:r>
    </w:p>
  </w:footnote>
  <w:footnote w:type="continuationSeparator" w:id="0">
    <w:p w14:paraId="1AAE0A06" w14:textId="77777777" w:rsidR="002C7BBA" w:rsidRDefault="002C7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23007995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54089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22D23"/>
    <w:rsid w:val="000272BB"/>
    <w:rsid w:val="000302C4"/>
    <w:rsid w:val="00030AE2"/>
    <w:rsid w:val="00030B8E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9241B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0691B"/>
    <w:rsid w:val="0012057E"/>
    <w:rsid w:val="00120A41"/>
    <w:rsid w:val="00133420"/>
    <w:rsid w:val="00145573"/>
    <w:rsid w:val="001530E2"/>
    <w:rsid w:val="001760BE"/>
    <w:rsid w:val="001841CF"/>
    <w:rsid w:val="00187653"/>
    <w:rsid w:val="0019270A"/>
    <w:rsid w:val="001950EF"/>
    <w:rsid w:val="001A0A41"/>
    <w:rsid w:val="001B0553"/>
    <w:rsid w:val="001B1BD1"/>
    <w:rsid w:val="001B206E"/>
    <w:rsid w:val="001B34AE"/>
    <w:rsid w:val="001B39D7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6A97"/>
    <w:rsid w:val="00290F54"/>
    <w:rsid w:val="0029352D"/>
    <w:rsid w:val="00294B16"/>
    <w:rsid w:val="002A252C"/>
    <w:rsid w:val="002B4321"/>
    <w:rsid w:val="002B5841"/>
    <w:rsid w:val="002C411D"/>
    <w:rsid w:val="002C7BBA"/>
    <w:rsid w:val="002D56A0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9"/>
    <w:rsid w:val="003220FE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717B9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3B85"/>
    <w:rsid w:val="004B46B2"/>
    <w:rsid w:val="004D119D"/>
    <w:rsid w:val="004D3B66"/>
    <w:rsid w:val="004D6061"/>
    <w:rsid w:val="004E2730"/>
    <w:rsid w:val="004E57B5"/>
    <w:rsid w:val="004E6601"/>
    <w:rsid w:val="004E76C7"/>
    <w:rsid w:val="004F15FD"/>
    <w:rsid w:val="004F54E7"/>
    <w:rsid w:val="004F72DE"/>
    <w:rsid w:val="0050232B"/>
    <w:rsid w:val="00506028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A700A"/>
    <w:rsid w:val="005B0EDA"/>
    <w:rsid w:val="005B1DE8"/>
    <w:rsid w:val="005B5566"/>
    <w:rsid w:val="005B5EF6"/>
    <w:rsid w:val="005C1D7B"/>
    <w:rsid w:val="005D14B9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E8"/>
    <w:rsid w:val="00646337"/>
    <w:rsid w:val="006471BB"/>
    <w:rsid w:val="006515C7"/>
    <w:rsid w:val="00654261"/>
    <w:rsid w:val="0065470B"/>
    <w:rsid w:val="00660A85"/>
    <w:rsid w:val="00660ADE"/>
    <w:rsid w:val="0066128E"/>
    <w:rsid w:val="00670A60"/>
    <w:rsid w:val="006718E4"/>
    <w:rsid w:val="00672DD2"/>
    <w:rsid w:val="006779E5"/>
    <w:rsid w:val="00681BC7"/>
    <w:rsid w:val="00683BCE"/>
    <w:rsid w:val="006843DB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11E9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65C1"/>
    <w:rsid w:val="00777819"/>
    <w:rsid w:val="00777C66"/>
    <w:rsid w:val="00782452"/>
    <w:rsid w:val="00785B5E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4BF9"/>
    <w:rsid w:val="008F55EE"/>
    <w:rsid w:val="008F5A2E"/>
    <w:rsid w:val="008F7E2A"/>
    <w:rsid w:val="009026AC"/>
    <w:rsid w:val="0090331B"/>
    <w:rsid w:val="00904955"/>
    <w:rsid w:val="00906FA1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6FD"/>
    <w:rsid w:val="00994C8E"/>
    <w:rsid w:val="00994E24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06C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2D8E"/>
    <w:rsid w:val="00B44E9C"/>
    <w:rsid w:val="00B46CC2"/>
    <w:rsid w:val="00B5173B"/>
    <w:rsid w:val="00B61E8A"/>
    <w:rsid w:val="00B646A1"/>
    <w:rsid w:val="00B724B6"/>
    <w:rsid w:val="00B75151"/>
    <w:rsid w:val="00B81300"/>
    <w:rsid w:val="00B90963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BE76FA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A735B"/>
    <w:rsid w:val="00CB2AF0"/>
    <w:rsid w:val="00CB34D0"/>
    <w:rsid w:val="00CB353E"/>
    <w:rsid w:val="00CB4E34"/>
    <w:rsid w:val="00CF76E0"/>
    <w:rsid w:val="00D02E8F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06F1"/>
    <w:rsid w:val="00F51D9B"/>
    <w:rsid w:val="00F604C0"/>
    <w:rsid w:val="00F77180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2</cp:revision>
  <cp:lastPrinted>2022-05-13T14:51:00Z</cp:lastPrinted>
  <dcterms:created xsi:type="dcterms:W3CDTF">2022-08-26T11:33:00Z</dcterms:created>
  <dcterms:modified xsi:type="dcterms:W3CDTF">2022-08-26T11:33:00Z</dcterms:modified>
</cp:coreProperties>
</file>