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7323737E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80</w:t>
      </w:r>
      <w:r w:rsidR="009946FD">
        <w:rPr>
          <w:rFonts w:ascii="Century Gothic" w:hAnsi="Century Gothic" w:cs="Arial"/>
          <w:sz w:val="18"/>
          <w:szCs w:val="18"/>
        </w:rPr>
        <w:t>6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32E474DA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585F72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2CEF2F6E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B42D8E">
        <w:rPr>
          <w:rFonts w:ascii="Century Gothic" w:hAnsi="Century Gothic" w:cs="Arial"/>
          <w:sz w:val="18"/>
          <w:szCs w:val="18"/>
        </w:rPr>
        <w:t>4.</w:t>
      </w:r>
      <w:r w:rsidR="00030B8E">
        <w:rPr>
          <w:rFonts w:ascii="Century Gothic" w:hAnsi="Century Gothic" w:cs="Arial"/>
          <w:sz w:val="18"/>
          <w:szCs w:val="18"/>
        </w:rPr>
        <w:t>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B42D8E">
        <w:rPr>
          <w:rFonts w:ascii="Century Gothic" w:hAnsi="Century Gothic" w:cs="Arial"/>
          <w:sz w:val="18"/>
          <w:szCs w:val="18"/>
        </w:rPr>
        <w:t>Quatro m</w:t>
      </w:r>
      <w:r w:rsidR="006718E4">
        <w:rPr>
          <w:rFonts w:ascii="Century Gothic" w:hAnsi="Century Gothic" w:cs="Arial"/>
          <w:sz w:val="18"/>
          <w:szCs w:val="18"/>
        </w:rPr>
        <w:t>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28BE687E" w:rsidR="008F4BF9" w:rsidRPr="00F1617C" w:rsidRDefault="009946FD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11937AB3" w:rsidR="008F4BF9" w:rsidRPr="00F1617C" w:rsidRDefault="009946FD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</w:t>
            </w:r>
            <w:r w:rsidR="00B42D8E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RIA/COORDENADORIA DE </w:t>
            </w:r>
            <w:r w:rsidR="00BE76FA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ADM, PLANEJAMENTO</w:t>
            </w:r>
            <w:r w:rsidR="00B42D8E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 E GESTÃO</w:t>
            </w:r>
          </w:p>
        </w:tc>
      </w:tr>
      <w:tr w:rsidR="00B42D8E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258F9B91" w:rsidR="00B42D8E" w:rsidRPr="00F1617C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192CE517" w:rsidR="00B42D8E" w:rsidRPr="00F1617C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SECRETARIA/COORDENADORIA DE </w:t>
            </w:r>
            <w:r w:rsidR="00BE76FA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ADM, PLANEJAMENTO</w:t>
            </w: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 E GESTÃO</w:t>
            </w:r>
          </w:p>
        </w:tc>
      </w:tr>
      <w:tr w:rsidR="00B42D8E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114FC6BF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B519AED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Administração</w:t>
            </w:r>
          </w:p>
        </w:tc>
      </w:tr>
      <w:tr w:rsidR="00B42D8E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59CF7F51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716D13C5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Administração Geral</w:t>
            </w:r>
          </w:p>
        </w:tc>
      </w:tr>
      <w:tr w:rsidR="00B42D8E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42CB8813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402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4A19C6A6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Administração Geral</w:t>
            </w:r>
          </w:p>
        </w:tc>
      </w:tr>
      <w:tr w:rsidR="00B42D8E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0435B581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2.82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38FBDC7A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 xml:space="preserve">Manut. das Ativ. da Secretaria/Coord. de Administração, </w:t>
            </w:r>
            <w:r w:rsidR="00BE76FA">
              <w:rPr>
                <w:rFonts w:ascii="Century Gothic" w:hAnsi="Century Gothic" w:cs="Tahoma"/>
                <w:b/>
                <w:bCs/>
                <w:sz w:val="18"/>
                <w:szCs w:val="18"/>
              </w:rPr>
              <w:t>Planejamento e Gestão</w:t>
            </w:r>
          </w:p>
        </w:tc>
      </w:tr>
      <w:tr w:rsidR="00B42D8E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3E29192D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100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1393149D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Recursos Ordinários </w:t>
            </w:r>
          </w:p>
        </w:tc>
      </w:tr>
      <w:tr w:rsidR="00B42D8E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4F7394F6" w:rsidR="00B42D8E" w:rsidRPr="00B81300" w:rsidRDefault="00BE76FA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</w:t>
            </w:r>
            <w:r w:rsidR="00B42D8E"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</w:tr>
      <w:tr w:rsidR="00B42D8E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2F326CD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730019D6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BE76FA">
              <w:rPr>
                <w:rFonts w:ascii="Century Gothic" w:hAnsi="Century Gothic" w:cs="Tahoma"/>
                <w:sz w:val="18"/>
                <w:szCs w:val="18"/>
              </w:rPr>
              <w:t>102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BE76FA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049B7224" w:rsidR="00BE76FA" w:rsidRPr="00F1617C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1224949C" w:rsidR="00BE76FA" w:rsidRPr="00F1617C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012CF86F" w:rsidR="00BE76FA" w:rsidRPr="00F1617C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SECRETARIA/COORDENADORIA DE ADM, PLANEJAMENTO E GESTÃO</w:t>
            </w:r>
          </w:p>
        </w:tc>
      </w:tr>
      <w:tr w:rsidR="00BE76FA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76230B4A" w:rsidR="00BE76FA" w:rsidRPr="00F1617C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5C2F0804" w:rsidR="00BE76FA" w:rsidRPr="00F1617C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7FFBFCC0" w:rsidR="00BE76FA" w:rsidRPr="00F1617C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SECRETARIA/COORDENADORIA DE ADM, PLANEJAMENTO E GESTÃO</w:t>
            </w:r>
          </w:p>
        </w:tc>
      </w:tr>
      <w:tr w:rsidR="00BE76FA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6A06E0A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78B1C6D7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6A56DBF3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Administração</w:t>
            </w:r>
          </w:p>
        </w:tc>
      </w:tr>
      <w:tr w:rsidR="00BE76FA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50CA423B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2B4A7CA5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07B96F37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Administração Geral</w:t>
            </w:r>
          </w:p>
        </w:tc>
      </w:tr>
      <w:tr w:rsidR="00BE76FA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56CE8561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400076A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402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7BA5A75C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Administração Geral</w:t>
            </w:r>
          </w:p>
        </w:tc>
      </w:tr>
      <w:tr w:rsidR="00BE76FA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69E85AA9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7DB04DDE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2.82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21FB2128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Manut. das Ativ. da Secretaria/Coord. de Administração, Planejamento e Gestão</w:t>
            </w:r>
          </w:p>
        </w:tc>
      </w:tr>
      <w:tr w:rsidR="00BE76FA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6F9385F1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04B87AD9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100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1D94AC50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Recursos Ordinários </w:t>
            </w:r>
          </w:p>
        </w:tc>
      </w:tr>
      <w:tr w:rsidR="00BE76FA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7162F419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0D6DF87E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6C255F00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4.000,00</w:t>
            </w:r>
          </w:p>
        </w:tc>
      </w:tr>
      <w:tr w:rsidR="00BE76FA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3E3134AC" w:rsidR="00BE76FA" w:rsidRPr="00B81300" w:rsidRDefault="00BE76FA" w:rsidP="00BE76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11AC6F07" w:rsidR="00BE76FA" w:rsidRPr="00B81300" w:rsidRDefault="00BE76FA" w:rsidP="00BE76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5EE55E49" w:rsidR="00BE76FA" w:rsidRPr="00B81300" w:rsidRDefault="00BE76FA" w:rsidP="00BE76F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- 104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55116F82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6718E4">
        <w:rPr>
          <w:rFonts w:ascii="Century Gothic" w:hAnsi="Century Gothic" w:cs="Arial"/>
          <w:sz w:val="18"/>
          <w:szCs w:val="18"/>
        </w:rPr>
        <w:t>1</w:t>
      </w:r>
      <w:r w:rsidR="008F4BF9">
        <w:rPr>
          <w:rFonts w:ascii="Century Gothic" w:hAnsi="Century Gothic" w:cs="Arial"/>
          <w:sz w:val="18"/>
          <w:szCs w:val="18"/>
        </w:rPr>
        <w:t>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8F4BF9">
        <w:rPr>
          <w:rFonts w:ascii="Century Gothic" w:hAnsi="Century Gothic" w:cs="Arial"/>
          <w:sz w:val="18"/>
          <w:szCs w:val="18"/>
        </w:rPr>
        <w:t>io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0B17D" w14:textId="77777777" w:rsidR="00874B69" w:rsidRDefault="00874B69">
      <w:r>
        <w:separator/>
      </w:r>
    </w:p>
  </w:endnote>
  <w:endnote w:type="continuationSeparator" w:id="0">
    <w:p w14:paraId="19FFFF3F" w14:textId="77777777" w:rsidR="00874B69" w:rsidRDefault="0087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F7963" w14:textId="77777777" w:rsidR="00874B69" w:rsidRDefault="00874B69">
      <w:r>
        <w:separator/>
      </w:r>
    </w:p>
  </w:footnote>
  <w:footnote w:type="continuationSeparator" w:id="0">
    <w:p w14:paraId="7712BBB6" w14:textId="77777777" w:rsidR="00874B69" w:rsidRDefault="00874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18961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85F72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52B9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4B69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3</cp:revision>
  <cp:lastPrinted>2022-03-11T13:42:00Z</cp:lastPrinted>
  <dcterms:created xsi:type="dcterms:W3CDTF">2022-05-13T14:50:00Z</dcterms:created>
  <dcterms:modified xsi:type="dcterms:W3CDTF">2022-05-16T10:00:00Z</dcterms:modified>
</cp:coreProperties>
</file>