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08D3D" w14:textId="00D45E62" w:rsidR="0097570D" w:rsidRPr="00F57523" w:rsidRDefault="004424A8" w:rsidP="00F57523">
      <w:pPr>
        <w:pStyle w:val="Ttulo1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sz w:val="22"/>
          <w:szCs w:val="22"/>
        </w:rPr>
        <w:t xml:space="preserve">DECRETO Nº </w:t>
      </w:r>
      <w:r w:rsidR="00EA6EE9" w:rsidRPr="00F57523">
        <w:rPr>
          <w:rFonts w:ascii="Century Gothic" w:hAnsi="Century Gothic" w:cs="Arial"/>
          <w:sz w:val="22"/>
          <w:szCs w:val="22"/>
        </w:rPr>
        <w:t>3</w:t>
      </w:r>
      <w:r w:rsidR="009A4FBE" w:rsidRPr="00F57523">
        <w:rPr>
          <w:rFonts w:ascii="Century Gothic" w:hAnsi="Century Gothic" w:cs="Arial"/>
          <w:sz w:val="22"/>
          <w:szCs w:val="22"/>
        </w:rPr>
        <w:t>77</w:t>
      </w:r>
      <w:r w:rsidR="00F702FA">
        <w:rPr>
          <w:rFonts w:ascii="Century Gothic" w:hAnsi="Century Gothic" w:cs="Arial"/>
          <w:sz w:val="22"/>
          <w:szCs w:val="22"/>
        </w:rPr>
        <w:t>5</w:t>
      </w:r>
      <w:r w:rsidR="009A0F5E" w:rsidRPr="00F57523">
        <w:rPr>
          <w:rFonts w:ascii="Century Gothic" w:hAnsi="Century Gothic" w:cs="Arial"/>
          <w:sz w:val="22"/>
          <w:szCs w:val="22"/>
        </w:rPr>
        <w:t>/</w:t>
      </w:r>
      <w:r w:rsidR="006062FC" w:rsidRPr="00F57523">
        <w:rPr>
          <w:rFonts w:ascii="Century Gothic" w:hAnsi="Century Gothic" w:cs="Arial"/>
          <w:sz w:val="22"/>
          <w:szCs w:val="22"/>
        </w:rPr>
        <w:t>20</w:t>
      </w:r>
      <w:r w:rsidR="005D2B81" w:rsidRPr="00F57523">
        <w:rPr>
          <w:rFonts w:ascii="Century Gothic" w:hAnsi="Century Gothic" w:cs="Arial"/>
          <w:sz w:val="22"/>
          <w:szCs w:val="22"/>
        </w:rPr>
        <w:t>2</w:t>
      </w:r>
      <w:r w:rsidR="009A4FBE" w:rsidRPr="00F57523">
        <w:rPr>
          <w:rFonts w:ascii="Century Gothic" w:hAnsi="Century Gothic" w:cs="Arial"/>
          <w:sz w:val="22"/>
          <w:szCs w:val="22"/>
        </w:rPr>
        <w:t>2</w:t>
      </w:r>
    </w:p>
    <w:p w14:paraId="4D373234" w14:textId="77777777" w:rsidR="00BC6586" w:rsidRPr="00F57523" w:rsidRDefault="00BC6586">
      <w:pPr>
        <w:rPr>
          <w:rFonts w:ascii="Century Gothic" w:hAnsi="Century Gothic" w:cs="Arial"/>
          <w:sz w:val="22"/>
          <w:szCs w:val="22"/>
        </w:rPr>
      </w:pPr>
    </w:p>
    <w:p w14:paraId="598DD4F3" w14:textId="1C659292" w:rsidR="006779E5" w:rsidRPr="00F57523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Century Gothic" w:hAnsi="Century Gothic" w:cs="Arial"/>
          <w:b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>“DISPÕE SOBRE SUPLEMENT</w:t>
      </w:r>
      <w:r w:rsidR="009A4FBE" w:rsidRPr="00F57523">
        <w:rPr>
          <w:rFonts w:ascii="Century Gothic" w:hAnsi="Century Gothic" w:cs="Arial"/>
          <w:b/>
          <w:sz w:val="22"/>
          <w:szCs w:val="22"/>
        </w:rPr>
        <w:t>AÇÃO</w:t>
      </w:r>
      <w:r w:rsidRPr="00F57523">
        <w:rPr>
          <w:rFonts w:ascii="Century Gothic" w:hAnsi="Century Gothic" w:cs="Arial"/>
          <w:b/>
          <w:sz w:val="22"/>
          <w:szCs w:val="22"/>
        </w:rPr>
        <w:t xml:space="preserve"> POR CONTA DO SUPERÁVIT FINANCEIRO DO EXERCÍCIO ANTERIOR E DA OUTRAS PROVIDÊNCIAS</w:t>
      </w:r>
      <w:r w:rsidRPr="00F57523">
        <w:rPr>
          <w:rFonts w:ascii="Century Gothic" w:hAnsi="Century Gothic" w:cs="Arial"/>
          <w:b/>
          <w:bCs/>
          <w:sz w:val="22"/>
          <w:szCs w:val="22"/>
        </w:rPr>
        <w:t>”.</w:t>
      </w:r>
    </w:p>
    <w:p w14:paraId="312F42DF" w14:textId="77777777" w:rsidR="006779E5" w:rsidRPr="00F57523" w:rsidRDefault="006779E5" w:rsidP="006779E5">
      <w:pPr>
        <w:ind w:firstLine="1440"/>
        <w:jc w:val="both"/>
        <w:rPr>
          <w:rFonts w:ascii="Century Gothic" w:hAnsi="Century Gothic" w:cs="Arial"/>
          <w:b/>
          <w:sz w:val="22"/>
          <w:szCs w:val="22"/>
        </w:rPr>
      </w:pPr>
    </w:p>
    <w:p w14:paraId="4EEEB783" w14:textId="1F12F623" w:rsidR="009A4FBE" w:rsidRPr="00F57523" w:rsidRDefault="009A4FBE" w:rsidP="009A4FBE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b/>
          <w:bCs/>
          <w:sz w:val="22"/>
          <w:szCs w:val="22"/>
        </w:rPr>
        <w:t>MOACIR MOTTIN,</w:t>
      </w:r>
      <w:r w:rsidRPr="00F57523">
        <w:rPr>
          <w:rFonts w:ascii="Century Gothic" w:hAnsi="Century Gothic" w:cs="Arial"/>
          <w:sz w:val="22"/>
          <w:szCs w:val="22"/>
        </w:rPr>
        <w:t xml:space="preserve"> Prefeito Municipal de Ouro Verde, Estado de Santa Catarina, no uso de suas atribuições legais, em especial a LOA 2022 nº 1.146/2021.</w:t>
      </w:r>
    </w:p>
    <w:p w14:paraId="3702FDC6" w14:textId="77777777" w:rsidR="009A4FBE" w:rsidRPr="00F57523" w:rsidRDefault="009A4FBE" w:rsidP="009A4FBE">
      <w:pPr>
        <w:rPr>
          <w:rFonts w:ascii="Century Gothic" w:hAnsi="Century Gothic" w:cs="Arial"/>
          <w:sz w:val="22"/>
          <w:szCs w:val="22"/>
        </w:rPr>
      </w:pPr>
    </w:p>
    <w:p w14:paraId="60BA3D3B" w14:textId="77777777" w:rsidR="00782FFD" w:rsidRPr="00F57523" w:rsidRDefault="004424A8" w:rsidP="004424A8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/>
          <w:bCs/>
          <w:sz w:val="22"/>
          <w:szCs w:val="22"/>
        </w:rPr>
      </w:pPr>
      <w:r w:rsidRPr="00F57523">
        <w:rPr>
          <w:rFonts w:ascii="Century Gothic" w:hAnsi="Century Gothic" w:cs="Arial"/>
          <w:b/>
          <w:bCs/>
          <w:sz w:val="22"/>
          <w:szCs w:val="22"/>
        </w:rPr>
        <w:t>Decreta:</w:t>
      </w:r>
    </w:p>
    <w:p w14:paraId="63CBDF37" w14:textId="77777777" w:rsidR="00BC6586" w:rsidRPr="00F57523" w:rsidRDefault="00BC6586" w:rsidP="00782FFD">
      <w:pPr>
        <w:ind w:firstLine="708"/>
        <w:jc w:val="both"/>
        <w:rPr>
          <w:rFonts w:ascii="Century Gothic" w:hAnsi="Century Gothic" w:cs="Arial"/>
          <w:b/>
          <w:sz w:val="22"/>
          <w:szCs w:val="22"/>
        </w:rPr>
      </w:pPr>
    </w:p>
    <w:p w14:paraId="1F3F3891" w14:textId="6F6DF390" w:rsidR="006779E5" w:rsidRPr="00F57523" w:rsidRDefault="006779E5" w:rsidP="00782FFD">
      <w:pPr>
        <w:ind w:firstLine="708"/>
        <w:jc w:val="both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F57523">
        <w:rPr>
          <w:rFonts w:ascii="Century Gothic" w:hAnsi="Century Gothic" w:cs="Arial"/>
          <w:sz w:val="22"/>
          <w:szCs w:val="22"/>
        </w:rPr>
        <w:t>Fica o Poder Executivo Municipal autorizado abrir credito Suplementar no valor de</w:t>
      </w:r>
      <w:r w:rsidR="00BC6586" w:rsidRPr="00F57523">
        <w:rPr>
          <w:rFonts w:ascii="Century Gothic" w:hAnsi="Century Gothic" w:cs="Arial"/>
          <w:sz w:val="22"/>
          <w:szCs w:val="22"/>
        </w:rPr>
        <w:t xml:space="preserve"> até</w:t>
      </w:r>
      <w:r w:rsidRPr="00F57523">
        <w:rPr>
          <w:rFonts w:ascii="Century Gothic" w:hAnsi="Century Gothic" w:cs="Arial"/>
          <w:sz w:val="22"/>
          <w:szCs w:val="22"/>
        </w:rPr>
        <w:t xml:space="preserve"> R</w:t>
      </w:r>
      <w:r w:rsidR="00DB0E7E" w:rsidRPr="00F57523">
        <w:rPr>
          <w:rFonts w:ascii="Century Gothic" w:hAnsi="Century Gothic" w:cs="Arial"/>
          <w:sz w:val="22"/>
          <w:szCs w:val="22"/>
        </w:rPr>
        <w:t>$</w:t>
      </w:r>
      <w:r w:rsidR="00F813D0" w:rsidRPr="00F57523">
        <w:rPr>
          <w:rFonts w:ascii="Century Gothic" w:hAnsi="Century Gothic" w:cs="Arial"/>
          <w:sz w:val="22"/>
          <w:szCs w:val="22"/>
        </w:rPr>
        <w:t xml:space="preserve"> </w:t>
      </w:r>
      <w:r w:rsidR="00F702FA">
        <w:rPr>
          <w:rFonts w:ascii="Century Gothic" w:hAnsi="Century Gothic" w:cs="Arial"/>
          <w:sz w:val="22"/>
          <w:szCs w:val="22"/>
        </w:rPr>
        <w:t>121</w:t>
      </w:r>
      <w:r w:rsidR="009A4FBE" w:rsidRPr="00F57523">
        <w:rPr>
          <w:rFonts w:ascii="Century Gothic" w:hAnsi="Century Gothic" w:cs="Arial"/>
          <w:sz w:val="22"/>
          <w:szCs w:val="22"/>
        </w:rPr>
        <w:t>.</w:t>
      </w:r>
      <w:r w:rsidR="00F702FA">
        <w:rPr>
          <w:rFonts w:ascii="Century Gothic" w:hAnsi="Century Gothic" w:cs="Arial"/>
          <w:sz w:val="22"/>
          <w:szCs w:val="22"/>
        </w:rPr>
        <w:t>712,83</w:t>
      </w:r>
      <w:r w:rsidR="00F813D0" w:rsidRPr="00F57523">
        <w:rPr>
          <w:rFonts w:ascii="Century Gothic" w:hAnsi="Century Gothic" w:cs="Arial"/>
          <w:sz w:val="22"/>
          <w:szCs w:val="22"/>
        </w:rPr>
        <w:t xml:space="preserve"> (</w:t>
      </w:r>
      <w:r w:rsidR="00F702FA">
        <w:rPr>
          <w:rFonts w:ascii="Century Gothic" w:hAnsi="Century Gothic" w:cs="Arial"/>
          <w:sz w:val="22"/>
          <w:szCs w:val="22"/>
        </w:rPr>
        <w:t>Cento e vinte e um mil, setecentos e doze reais e oitenta e três centavos</w:t>
      </w:r>
      <w:r w:rsidR="00CA2283" w:rsidRPr="00F57523">
        <w:rPr>
          <w:rFonts w:ascii="Century Gothic" w:hAnsi="Century Gothic" w:cs="Arial"/>
          <w:sz w:val="22"/>
          <w:szCs w:val="22"/>
        </w:rPr>
        <w:t>)</w:t>
      </w:r>
      <w:r w:rsidR="005D2B81" w:rsidRPr="00F57523">
        <w:rPr>
          <w:rFonts w:ascii="Century Gothic" w:hAnsi="Century Gothic" w:cs="Arial"/>
          <w:sz w:val="22"/>
          <w:szCs w:val="22"/>
        </w:rPr>
        <w:t xml:space="preserve"> a</w:t>
      </w:r>
      <w:r w:rsidRPr="00F57523">
        <w:rPr>
          <w:rFonts w:ascii="Century Gothic" w:hAnsi="Century Gothic" w:cs="Arial"/>
          <w:sz w:val="22"/>
          <w:szCs w:val="22"/>
        </w:rPr>
        <w:t>purado pelo Superávit do Exercício Anterior, para a</w:t>
      </w:r>
      <w:r w:rsidR="009A4FBE" w:rsidRPr="00F57523">
        <w:rPr>
          <w:rFonts w:ascii="Century Gothic" w:hAnsi="Century Gothic" w:cs="Arial"/>
          <w:sz w:val="22"/>
          <w:szCs w:val="22"/>
        </w:rPr>
        <w:t>s</w:t>
      </w:r>
      <w:r w:rsidRPr="00F57523">
        <w:rPr>
          <w:rFonts w:ascii="Century Gothic" w:hAnsi="Century Gothic" w:cs="Arial"/>
          <w:sz w:val="22"/>
          <w:szCs w:val="22"/>
        </w:rPr>
        <w:t xml:space="preserve"> seguinte</w:t>
      </w:r>
      <w:r w:rsidR="009A4FBE" w:rsidRPr="00F57523">
        <w:rPr>
          <w:rFonts w:ascii="Century Gothic" w:hAnsi="Century Gothic" w:cs="Arial"/>
          <w:sz w:val="22"/>
          <w:szCs w:val="22"/>
        </w:rPr>
        <w:t>s</w:t>
      </w:r>
      <w:r w:rsidRPr="00F57523">
        <w:rPr>
          <w:rFonts w:ascii="Century Gothic" w:hAnsi="Century Gothic" w:cs="Arial"/>
          <w:sz w:val="22"/>
          <w:szCs w:val="22"/>
        </w:rPr>
        <w:t xml:space="preserve"> Dotaç</w:t>
      </w:r>
      <w:r w:rsidR="009A4FBE" w:rsidRPr="00F57523">
        <w:rPr>
          <w:rFonts w:ascii="Century Gothic" w:hAnsi="Century Gothic" w:cs="Arial"/>
          <w:sz w:val="22"/>
          <w:szCs w:val="22"/>
        </w:rPr>
        <w:t>ões</w:t>
      </w:r>
      <w:r w:rsidR="00EA6EE9" w:rsidRPr="00F57523">
        <w:rPr>
          <w:rFonts w:ascii="Century Gothic" w:hAnsi="Century Gothic" w:cs="Arial"/>
          <w:sz w:val="22"/>
          <w:szCs w:val="22"/>
        </w:rPr>
        <w:t xml:space="preserve"> </w:t>
      </w:r>
      <w:r w:rsidRPr="00F57523">
        <w:rPr>
          <w:rFonts w:ascii="Century Gothic" w:hAnsi="Century Gothic" w:cs="Arial"/>
          <w:sz w:val="22"/>
          <w:szCs w:val="22"/>
        </w:rPr>
        <w:t>Orçamentária</w:t>
      </w:r>
      <w:r w:rsidR="009A4FBE" w:rsidRPr="00F57523">
        <w:rPr>
          <w:rFonts w:ascii="Century Gothic" w:hAnsi="Century Gothic" w:cs="Arial"/>
          <w:sz w:val="22"/>
          <w:szCs w:val="22"/>
        </w:rPr>
        <w:t>s</w:t>
      </w:r>
      <w:r w:rsidRPr="00F57523">
        <w:rPr>
          <w:rFonts w:ascii="Century Gothic" w:hAnsi="Century Gothic" w:cs="Arial"/>
          <w:sz w:val="22"/>
          <w:szCs w:val="22"/>
        </w:rPr>
        <w:t>:</w:t>
      </w:r>
    </w:p>
    <w:p w14:paraId="5769E89E" w14:textId="77777777" w:rsidR="00F813D0" w:rsidRPr="00F57523" w:rsidRDefault="00F813D0" w:rsidP="00782FFD">
      <w:pPr>
        <w:ind w:firstLine="708"/>
        <w:jc w:val="both"/>
        <w:rPr>
          <w:rFonts w:ascii="Century Gothic" w:hAnsi="Century Gothic" w:cs="Arial"/>
          <w:sz w:val="16"/>
          <w:szCs w:val="16"/>
        </w:rPr>
      </w:pPr>
    </w:p>
    <w:tbl>
      <w:tblPr>
        <w:tblW w:w="101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10"/>
        <w:gridCol w:w="945"/>
        <w:gridCol w:w="6947"/>
      </w:tblGrid>
      <w:tr w:rsidR="009A4FBE" w:rsidRPr="00F57523" w14:paraId="250F4413" w14:textId="77777777" w:rsidTr="00F57523">
        <w:trPr>
          <w:trHeight w:val="256"/>
        </w:trPr>
        <w:tc>
          <w:tcPr>
            <w:tcW w:w="2210" w:type="dxa"/>
            <w:tcBorders>
              <w:right w:val="nil"/>
            </w:tcBorders>
            <w:shd w:val="clear" w:color="auto" w:fill="000000" w:themeFill="text1"/>
          </w:tcPr>
          <w:p w14:paraId="150DDC5A" w14:textId="77777777" w:rsidR="009A4FBE" w:rsidRPr="00F57523" w:rsidRDefault="009A4FBE" w:rsidP="007B2757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Órgão Orçament.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000000" w:themeFill="text1"/>
          </w:tcPr>
          <w:p w14:paraId="4FCB3233" w14:textId="4EBCB5E2" w:rsidR="009A4FBE" w:rsidRPr="00F57523" w:rsidRDefault="00F702FA" w:rsidP="003F531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11000</w:t>
            </w:r>
          </w:p>
        </w:tc>
        <w:tc>
          <w:tcPr>
            <w:tcW w:w="6947" w:type="dxa"/>
            <w:tcBorders>
              <w:right w:val="single" w:sz="4" w:space="0" w:color="auto"/>
            </w:tcBorders>
            <w:shd w:val="clear" w:color="auto" w:fill="000000" w:themeFill="text1"/>
          </w:tcPr>
          <w:p w14:paraId="4151AFA2" w14:textId="2626299A" w:rsidR="009A4FBE" w:rsidRPr="00F57523" w:rsidRDefault="00F702FA" w:rsidP="00630A6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FUNDO MUNICIPAL DE SAÚDE</w:t>
            </w:r>
          </w:p>
        </w:tc>
      </w:tr>
      <w:tr w:rsidR="009A4FBE" w:rsidRPr="00F57523" w14:paraId="23CA3366" w14:textId="77777777" w:rsidTr="00F57523">
        <w:trPr>
          <w:trHeight w:val="256"/>
        </w:trPr>
        <w:tc>
          <w:tcPr>
            <w:tcW w:w="2210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5B35941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Unidae Orçam.</w:t>
            </w:r>
          </w:p>
        </w:tc>
        <w:tc>
          <w:tcPr>
            <w:tcW w:w="945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C73EFF9" w14:textId="51DFD614" w:rsidR="009A4FBE" w:rsidRPr="00F57523" w:rsidRDefault="00F702FA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11001</w:t>
            </w:r>
          </w:p>
        </w:tc>
        <w:tc>
          <w:tcPr>
            <w:tcW w:w="69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CA09BB" w14:textId="6D8658FA" w:rsidR="009A4FBE" w:rsidRPr="00F57523" w:rsidRDefault="00F702FA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2"/>
                <w:szCs w:val="22"/>
              </w:rPr>
              <w:t>FUNDO MUNICIPAL DE SAÚDE</w:t>
            </w:r>
          </w:p>
        </w:tc>
      </w:tr>
      <w:tr w:rsidR="009A4FBE" w:rsidRPr="00F57523" w14:paraId="2277613F" w14:textId="77777777" w:rsidTr="00F57523">
        <w:trPr>
          <w:trHeight w:val="256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28FD2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434DF" w14:textId="7E1BF499" w:rsidR="009A4FBE" w:rsidRPr="00F57523" w:rsidRDefault="00F702FA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D10BA" w14:textId="6575C0A1" w:rsidR="009A4FBE" w:rsidRPr="00F57523" w:rsidRDefault="00F702FA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Saúde</w:t>
            </w:r>
          </w:p>
        </w:tc>
      </w:tr>
      <w:tr w:rsidR="009A4FBE" w:rsidRPr="00F57523" w14:paraId="6DB84C0C" w14:textId="77777777" w:rsidTr="00F57523">
        <w:trPr>
          <w:trHeight w:val="256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DA7691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bCs/>
                <w:sz w:val="22"/>
                <w:szCs w:val="22"/>
              </w:rPr>
              <w:t>Subfunção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379DB" w14:textId="39BBA5AF" w:rsidR="009A4FBE" w:rsidRPr="00F57523" w:rsidRDefault="00F702FA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301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6B6F4" w14:textId="10DB65F8" w:rsidR="009A4FBE" w:rsidRPr="00F57523" w:rsidRDefault="00F702FA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Atenção Básica</w:t>
            </w:r>
          </w:p>
        </w:tc>
      </w:tr>
      <w:tr w:rsidR="009A4FBE" w:rsidRPr="00F57523" w14:paraId="58D720A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A5AC6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Programa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945DC" w14:textId="4ED72564" w:rsidR="009A4FBE" w:rsidRPr="00F57523" w:rsidRDefault="00F702FA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1001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49B9EC" w14:textId="66C3275C" w:rsidR="009A4FBE" w:rsidRPr="00F57523" w:rsidRDefault="00F702FA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Saúde </w:t>
            </w:r>
            <w:proofErr w:type="gramStart"/>
            <w:r>
              <w:rPr>
                <w:rFonts w:ascii="Century Gothic" w:hAnsi="Century Gothic" w:cs="Arial"/>
                <w:b/>
                <w:sz w:val="22"/>
                <w:szCs w:val="22"/>
              </w:rPr>
              <w:t>para Todos</w:t>
            </w:r>
            <w:proofErr w:type="gramEnd"/>
          </w:p>
        </w:tc>
      </w:tr>
      <w:tr w:rsidR="009A4FBE" w:rsidRPr="00F57523" w14:paraId="1F86D409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C22C5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Ação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9ECEAF" w14:textId="1809D4C1" w:rsidR="009A4FBE" w:rsidRPr="00F57523" w:rsidRDefault="00F702FA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2.50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BF7B9" w14:textId="7EC209C1" w:rsidR="009A4FBE" w:rsidRPr="00F57523" w:rsidRDefault="00F702FA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Manut. das Ações e Serviços Públicos de Saúde</w:t>
            </w:r>
          </w:p>
        </w:tc>
      </w:tr>
      <w:tr w:rsidR="009A4FBE" w:rsidRPr="00F57523" w14:paraId="0D13D0A2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81250E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Fonte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73E02" w14:textId="2FBD3670" w:rsidR="009A4FBE" w:rsidRPr="00F57523" w:rsidRDefault="00F702FA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03179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2CE36" w14:textId="13A99883" w:rsidR="009A4FBE" w:rsidRPr="00F57523" w:rsidRDefault="00F702FA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702FA">
              <w:rPr>
                <w:rFonts w:ascii="Century Gothic" w:hAnsi="Century Gothic" w:cs="Arial"/>
                <w:sz w:val="22"/>
                <w:szCs w:val="22"/>
              </w:rPr>
              <w:t>Emendas Parlam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. </w:t>
            </w:r>
            <w:r w:rsidRPr="00F702FA">
              <w:rPr>
                <w:rFonts w:ascii="Century Gothic" w:hAnsi="Century Gothic" w:cs="Arial"/>
                <w:sz w:val="22"/>
                <w:szCs w:val="22"/>
              </w:rPr>
              <w:t xml:space="preserve"> Impositivas - Transf. do Estado - Superávit</w:t>
            </w:r>
          </w:p>
        </w:tc>
      </w:tr>
      <w:tr w:rsidR="009A4FBE" w:rsidRPr="00F57523" w14:paraId="1D375EC7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8D79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44C2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8C3D" w14:textId="1B2C1A1B" w:rsidR="009A4FBE" w:rsidRPr="00F57523" w:rsidRDefault="00F702FA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100.590,82</w:t>
            </w:r>
          </w:p>
        </w:tc>
      </w:tr>
      <w:tr w:rsidR="009A4FBE" w:rsidRPr="00F57523" w14:paraId="1450B58D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AED7" w14:textId="77777777" w:rsidR="009A4FBE" w:rsidRPr="00F57523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0F0" w14:textId="65B81FCC" w:rsidR="009A4FBE" w:rsidRPr="00F57523" w:rsidRDefault="00F702FA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449</w:t>
            </w:r>
            <w:r w:rsidR="009A4FBE" w:rsidRPr="00F57523">
              <w:rPr>
                <w:rFonts w:ascii="Century Gothic" w:hAnsi="Century Gothic" w:cs="Arial"/>
                <w:sz w:val="22"/>
                <w:szCs w:val="22"/>
              </w:rPr>
              <w:t>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D125" w14:textId="40C720EF" w:rsidR="009A4FBE" w:rsidRPr="00F57523" w:rsidRDefault="009A4FBE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 xml:space="preserve">Aplicações Diretas – Despesa </w:t>
            </w:r>
            <w:r w:rsidR="00A2522D">
              <w:rPr>
                <w:rFonts w:ascii="Century Gothic" w:hAnsi="Century Gothic" w:cs="Arial"/>
                <w:sz w:val="22"/>
                <w:szCs w:val="22"/>
              </w:rPr>
              <w:t xml:space="preserve">– </w:t>
            </w:r>
            <w:r w:rsidR="00981D8A">
              <w:rPr>
                <w:rFonts w:ascii="Century Gothic" w:hAnsi="Century Gothic" w:cs="Arial"/>
                <w:sz w:val="22"/>
                <w:szCs w:val="22"/>
              </w:rPr>
              <w:t>154</w:t>
            </w:r>
          </w:p>
        </w:tc>
      </w:tr>
      <w:tr w:rsidR="00F702FA" w:rsidRPr="00F57523" w14:paraId="2FA1A8B2" w14:textId="77777777" w:rsidTr="00F702FA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56138" w14:textId="36664576" w:rsidR="00F702FA" w:rsidRPr="00F57523" w:rsidRDefault="00F702FA" w:rsidP="00F702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Fonte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5F9B8D" w14:textId="51DAC016" w:rsidR="00F702FA" w:rsidRDefault="00F702FA" w:rsidP="00F702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0388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DF53E1" w14:textId="1F5F79B3" w:rsidR="00F702FA" w:rsidRPr="00F57523" w:rsidRDefault="00F702FA" w:rsidP="00F702F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702FA">
              <w:rPr>
                <w:rFonts w:ascii="Century Gothic" w:hAnsi="Century Gothic" w:cs="Arial"/>
                <w:sz w:val="22"/>
                <w:szCs w:val="22"/>
              </w:rPr>
              <w:t>Superávit</w:t>
            </w:r>
            <w:r>
              <w:rPr>
                <w:rFonts w:ascii="Century Gothic" w:hAnsi="Century Gothic" w:cs="Arial"/>
                <w:sz w:val="22"/>
                <w:szCs w:val="22"/>
              </w:rPr>
              <w:t>/</w:t>
            </w:r>
            <w:r w:rsidRPr="00F702FA">
              <w:rPr>
                <w:rFonts w:ascii="Century Gothic" w:hAnsi="Century Gothic" w:cs="Arial"/>
                <w:sz w:val="22"/>
                <w:szCs w:val="22"/>
              </w:rPr>
              <w:t>Alienação de Bens Destinados a Programas de Saúde</w:t>
            </w:r>
          </w:p>
        </w:tc>
      </w:tr>
      <w:tr w:rsidR="00F702FA" w:rsidRPr="00F57523" w14:paraId="2CC8723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7D8D" w14:textId="30927C15" w:rsidR="00F702FA" w:rsidRPr="00F57523" w:rsidRDefault="00F702FA" w:rsidP="00F702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42A5" w14:textId="1640AD20" w:rsidR="00F702FA" w:rsidRPr="00F57523" w:rsidRDefault="00F702FA" w:rsidP="00F702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3852A" w14:textId="0BA47880" w:rsidR="00F702FA" w:rsidRPr="00F57523" w:rsidRDefault="00F702FA" w:rsidP="00F702F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21.122,01</w:t>
            </w:r>
          </w:p>
        </w:tc>
      </w:tr>
      <w:tr w:rsidR="00F702FA" w:rsidRPr="00F57523" w14:paraId="31247488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08EC" w14:textId="18DCB45C" w:rsidR="00F702FA" w:rsidRPr="00F57523" w:rsidRDefault="00F702FA" w:rsidP="00F702F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b/>
                <w:sz w:val="22"/>
                <w:szCs w:val="22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0F03" w14:textId="6D942563" w:rsidR="00F702FA" w:rsidRPr="00F57523" w:rsidRDefault="00F702FA" w:rsidP="00F702F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>44</w:t>
            </w:r>
            <w:r>
              <w:rPr>
                <w:rFonts w:ascii="Century Gothic" w:hAnsi="Century Gothic" w:cs="Arial"/>
                <w:sz w:val="22"/>
                <w:szCs w:val="22"/>
              </w:rPr>
              <w:t>90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D8A8" w14:textId="5A0611A5" w:rsidR="00981D8A" w:rsidRPr="00F57523" w:rsidRDefault="00F702FA" w:rsidP="00F702FA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2"/>
                <w:szCs w:val="22"/>
              </w:rPr>
            </w:pPr>
            <w:r w:rsidRPr="00F57523">
              <w:rPr>
                <w:rFonts w:ascii="Century Gothic" w:hAnsi="Century Gothic" w:cs="Arial"/>
                <w:sz w:val="22"/>
                <w:szCs w:val="22"/>
              </w:rPr>
              <w:t xml:space="preserve">Aplicações Diretas – Despesa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– </w:t>
            </w:r>
            <w:r w:rsidR="00981D8A">
              <w:rPr>
                <w:rFonts w:ascii="Century Gothic" w:hAnsi="Century Gothic" w:cs="Arial"/>
                <w:sz w:val="22"/>
                <w:szCs w:val="22"/>
              </w:rPr>
              <w:t>153</w:t>
            </w:r>
          </w:p>
        </w:tc>
      </w:tr>
    </w:tbl>
    <w:p w14:paraId="4C25D781" w14:textId="77777777" w:rsidR="006B05D4" w:rsidRPr="00F57523" w:rsidRDefault="006B05D4" w:rsidP="006779E5">
      <w:pPr>
        <w:ind w:firstLine="900"/>
        <w:jc w:val="both"/>
        <w:rPr>
          <w:rFonts w:ascii="Century Gothic" w:hAnsi="Century Gothic" w:cs="Arial"/>
          <w:sz w:val="22"/>
          <w:szCs w:val="22"/>
        </w:rPr>
      </w:pPr>
    </w:p>
    <w:p w14:paraId="62C94667" w14:textId="521BB43B" w:rsidR="006779E5" w:rsidRPr="00F57523" w:rsidRDefault="006779E5" w:rsidP="00B41684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  <w:r w:rsidRPr="00F57523">
        <w:rPr>
          <w:rFonts w:ascii="Century Gothic" w:hAnsi="Century Gothic" w:cs="Arial"/>
          <w:sz w:val="22"/>
          <w:szCs w:val="22"/>
        </w:rPr>
        <w:t xml:space="preserve">Art. 2º - </w:t>
      </w:r>
      <w:r w:rsidR="00C92F6D" w:rsidRPr="00F57523">
        <w:rPr>
          <w:rFonts w:ascii="Century Gothic" w:hAnsi="Century Gothic" w:cs="Arial"/>
          <w:b w:val="0"/>
          <w:bCs w:val="0"/>
          <w:sz w:val="22"/>
          <w:szCs w:val="22"/>
        </w:rPr>
        <w:t>O Crédito aberto por est</w:t>
      </w:r>
      <w:r w:rsidR="004424A8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e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 xml:space="preserve"> </w:t>
      </w:r>
      <w:r w:rsidR="004424A8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Decreto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 xml:space="preserve"> ocorre</w:t>
      </w:r>
      <w:r w:rsidR="009D5D32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u 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>por conta de recursos Vinculado</w:t>
      </w:r>
      <w:r w:rsidR="005F36CA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s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 xml:space="preserve"> ao Superávit Financeiro apurando no Exercício Anterior na</w:t>
      </w:r>
      <w:r w:rsidR="00F702FA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s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 xml:space="preserve"> Fonte</w:t>
      </w:r>
      <w:r w:rsidR="00F702FA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s</w:t>
      </w:r>
      <w:r w:rsidRPr="00F57523">
        <w:rPr>
          <w:rFonts w:ascii="Century Gothic" w:hAnsi="Century Gothic" w:cs="Arial"/>
          <w:b w:val="0"/>
          <w:bCs w:val="0"/>
          <w:sz w:val="22"/>
          <w:szCs w:val="22"/>
        </w:rPr>
        <w:t xml:space="preserve"> de Recurso acima identificada</w:t>
      </w:r>
      <w:r w:rsidR="005F36CA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s</w:t>
      </w:r>
      <w:r w:rsidR="00966769" w:rsidRPr="00F57523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.</w:t>
      </w:r>
    </w:p>
    <w:p w14:paraId="5E9ED5C0" w14:textId="77777777" w:rsidR="00966769" w:rsidRPr="00F57523" w:rsidRDefault="00966769" w:rsidP="006779E5">
      <w:pPr>
        <w:ind w:left="1" w:firstLine="1439"/>
        <w:jc w:val="both"/>
        <w:rPr>
          <w:rFonts w:ascii="Century Gothic" w:hAnsi="Century Gothic" w:cs="Arial"/>
          <w:b/>
          <w:sz w:val="22"/>
          <w:szCs w:val="22"/>
        </w:rPr>
      </w:pPr>
    </w:p>
    <w:p w14:paraId="0E7B1C04" w14:textId="77777777" w:rsidR="006779E5" w:rsidRPr="00F57523" w:rsidRDefault="006779E5" w:rsidP="00EA17EE">
      <w:pPr>
        <w:ind w:left="1" w:firstLine="707"/>
        <w:jc w:val="both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 xml:space="preserve">Art. 3º </w:t>
      </w:r>
      <w:r w:rsidRPr="00F57523">
        <w:rPr>
          <w:rFonts w:ascii="Century Gothic" w:hAnsi="Century Gothic" w:cs="Arial"/>
          <w:sz w:val="22"/>
          <w:szCs w:val="22"/>
        </w:rPr>
        <w:t>- Est</w:t>
      </w:r>
      <w:r w:rsidR="004424A8" w:rsidRPr="00F57523">
        <w:rPr>
          <w:rFonts w:ascii="Century Gothic" w:hAnsi="Century Gothic" w:cs="Arial"/>
          <w:sz w:val="22"/>
          <w:szCs w:val="22"/>
        </w:rPr>
        <w:t>e</w:t>
      </w:r>
      <w:r w:rsidRPr="00F57523">
        <w:rPr>
          <w:rFonts w:ascii="Century Gothic" w:hAnsi="Century Gothic" w:cs="Arial"/>
          <w:sz w:val="22"/>
          <w:szCs w:val="22"/>
        </w:rPr>
        <w:t xml:space="preserve"> </w:t>
      </w:r>
      <w:r w:rsidR="004424A8" w:rsidRPr="00F57523">
        <w:rPr>
          <w:rFonts w:ascii="Century Gothic" w:hAnsi="Century Gothic" w:cs="Arial"/>
          <w:sz w:val="22"/>
          <w:szCs w:val="22"/>
        </w:rPr>
        <w:t xml:space="preserve">Decreto </w:t>
      </w:r>
      <w:r w:rsidRPr="00F57523">
        <w:rPr>
          <w:rFonts w:ascii="Century Gothic" w:hAnsi="Century Gothic" w:cs="Arial"/>
          <w:sz w:val="22"/>
          <w:szCs w:val="22"/>
        </w:rPr>
        <w:t>entra em vigor na data de sua Publicação, ficando revogadas as disposições em contrário.</w:t>
      </w:r>
    </w:p>
    <w:p w14:paraId="102BE26B" w14:textId="5823F4C9" w:rsidR="00C80B19" w:rsidRPr="00F57523" w:rsidRDefault="00B5173B" w:rsidP="00943389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sz w:val="22"/>
          <w:szCs w:val="22"/>
        </w:rPr>
        <w:t>O</w:t>
      </w:r>
      <w:r w:rsidR="00C80B19" w:rsidRPr="00F57523">
        <w:rPr>
          <w:rFonts w:ascii="Century Gothic" w:hAnsi="Century Gothic" w:cs="Arial"/>
          <w:sz w:val="22"/>
          <w:szCs w:val="22"/>
        </w:rPr>
        <w:t>uro Verde – SC, em</w:t>
      </w:r>
      <w:r w:rsidR="00C51A5B" w:rsidRPr="00F57523">
        <w:rPr>
          <w:rFonts w:ascii="Century Gothic" w:hAnsi="Century Gothic" w:cs="Arial"/>
          <w:sz w:val="22"/>
          <w:szCs w:val="22"/>
        </w:rPr>
        <w:t xml:space="preserve"> </w:t>
      </w:r>
      <w:r w:rsidR="00F702FA">
        <w:rPr>
          <w:rFonts w:ascii="Century Gothic" w:hAnsi="Century Gothic" w:cs="Arial"/>
          <w:sz w:val="22"/>
          <w:szCs w:val="22"/>
        </w:rPr>
        <w:t>21</w:t>
      </w:r>
      <w:r w:rsidR="00C51A5B" w:rsidRPr="00F57523">
        <w:rPr>
          <w:rFonts w:ascii="Century Gothic" w:hAnsi="Century Gothic" w:cs="Arial"/>
          <w:sz w:val="22"/>
          <w:szCs w:val="22"/>
        </w:rPr>
        <w:t xml:space="preserve"> </w:t>
      </w:r>
      <w:r w:rsidR="00C80B19" w:rsidRPr="00F57523">
        <w:rPr>
          <w:rFonts w:ascii="Century Gothic" w:hAnsi="Century Gothic" w:cs="Arial"/>
          <w:sz w:val="22"/>
          <w:szCs w:val="22"/>
        </w:rPr>
        <w:t>de</w:t>
      </w:r>
      <w:r w:rsidR="009D7422" w:rsidRPr="00F57523">
        <w:rPr>
          <w:rFonts w:ascii="Century Gothic" w:hAnsi="Century Gothic" w:cs="Arial"/>
          <w:sz w:val="22"/>
          <w:szCs w:val="22"/>
        </w:rPr>
        <w:t xml:space="preserve"> </w:t>
      </w:r>
      <w:r w:rsidR="00F57523" w:rsidRPr="00F57523">
        <w:rPr>
          <w:rFonts w:ascii="Century Gothic" w:hAnsi="Century Gothic" w:cs="Arial"/>
          <w:sz w:val="22"/>
          <w:szCs w:val="22"/>
        </w:rPr>
        <w:t xml:space="preserve">fevereiro </w:t>
      </w:r>
      <w:r w:rsidR="009D5D32" w:rsidRPr="00F57523">
        <w:rPr>
          <w:rFonts w:ascii="Century Gothic" w:hAnsi="Century Gothic" w:cs="Arial"/>
          <w:sz w:val="22"/>
          <w:szCs w:val="22"/>
        </w:rPr>
        <w:t xml:space="preserve">de </w:t>
      </w:r>
      <w:r w:rsidR="00C80B19" w:rsidRPr="00F57523">
        <w:rPr>
          <w:rFonts w:ascii="Century Gothic" w:hAnsi="Century Gothic" w:cs="Arial"/>
          <w:sz w:val="22"/>
          <w:szCs w:val="22"/>
        </w:rPr>
        <w:t>20</w:t>
      </w:r>
      <w:r w:rsidR="00630A67" w:rsidRPr="00F57523">
        <w:rPr>
          <w:rFonts w:ascii="Century Gothic" w:hAnsi="Century Gothic" w:cs="Arial"/>
          <w:sz w:val="22"/>
          <w:szCs w:val="22"/>
        </w:rPr>
        <w:t>2</w:t>
      </w:r>
      <w:r w:rsidR="00F57523" w:rsidRPr="00F57523">
        <w:rPr>
          <w:rFonts w:ascii="Century Gothic" w:hAnsi="Century Gothic" w:cs="Arial"/>
          <w:sz w:val="22"/>
          <w:szCs w:val="22"/>
        </w:rPr>
        <w:t>2</w:t>
      </w:r>
      <w:r w:rsidR="00C80B19" w:rsidRPr="00F57523">
        <w:rPr>
          <w:rFonts w:ascii="Century Gothic" w:hAnsi="Century Gothic" w:cs="Arial"/>
          <w:sz w:val="22"/>
          <w:szCs w:val="22"/>
        </w:rPr>
        <w:t>.</w:t>
      </w:r>
    </w:p>
    <w:p w14:paraId="7E99E0C2" w14:textId="77777777" w:rsidR="00C80B19" w:rsidRPr="00F57523" w:rsidRDefault="00C80B19" w:rsidP="00C80B19">
      <w:pPr>
        <w:rPr>
          <w:rFonts w:ascii="Century Gothic" w:hAnsi="Century Gothic" w:cs="Arial"/>
          <w:sz w:val="22"/>
          <w:szCs w:val="22"/>
        </w:rPr>
      </w:pPr>
    </w:p>
    <w:p w14:paraId="70507406" w14:textId="77777777" w:rsidR="00C80B19" w:rsidRPr="00F57523" w:rsidRDefault="00C80B19" w:rsidP="00C80B19">
      <w:pPr>
        <w:rPr>
          <w:rFonts w:ascii="Century Gothic" w:hAnsi="Century Gothic" w:cs="Arial"/>
          <w:sz w:val="22"/>
          <w:szCs w:val="22"/>
        </w:rPr>
      </w:pPr>
    </w:p>
    <w:p w14:paraId="4281080A" w14:textId="77777777" w:rsidR="00F57523" w:rsidRPr="00F57523" w:rsidRDefault="00F57523" w:rsidP="00F57523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>MOACIR MOTTIN</w:t>
      </w:r>
    </w:p>
    <w:p w14:paraId="6B1E48E3" w14:textId="77777777" w:rsidR="00F57523" w:rsidRPr="00F57523" w:rsidRDefault="00F57523" w:rsidP="00F57523">
      <w:pPr>
        <w:jc w:val="center"/>
        <w:rPr>
          <w:rFonts w:ascii="Century Gothic" w:hAnsi="Century Gothic" w:cs="Arial"/>
          <w:bCs/>
          <w:sz w:val="22"/>
          <w:szCs w:val="22"/>
        </w:rPr>
      </w:pPr>
      <w:r w:rsidRPr="00F57523">
        <w:rPr>
          <w:rFonts w:ascii="Century Gothic" w:hAnsi="Century Gothic" w:cs="Arial"/>
          <w:bCs/>
          <w:sz w:val="22"/>
          <w:szCs w:val="22"/>
        </w:rPr>
        <w:t>Prefeito Municipal</w:t>
      </w:r>
    </w:p>
    <w:p w14:paraId="03DF23D4" w14:textId="77777777" w:rsidR="00F57523" w:rsidRPr="00F57523" w:rsidRDefault="00F57523" w:rsidP="00F57523">
      <w:pPr>
        <w:ind w:firstLine="720"/>
        <w:rPr>
          <w:rFonts w:ascii="Century Gothic" w:hAnsi="Century Gothic" w:cs="Arial"/>
          <w:sz w:val="22"/>
          <w:szCs w:val="22"/>
        </w:rPr>
      </w:pPr>
    </w:p>
    <w:p w14:paraId="226E3D21" w14:textId="77777777" w:rsidR="00F57523" w:rsidRPr="00F57523" w:rsidRDefault="00F57523" w:rsidP="00F57523">
      <w:pPr>
        <w:ind w:firstLine="720"/>
        <w:rPr>
          <w:rFonts w:ascii="Century Gothic" w:hAnsi="Century Gothic" w:cs="Arial"/>
          <w:sz w:val="22"/>
          <w:szCs w:val="22"/>
        </w:rPr>
      </w:pPr>
      <w:r w:rsidRPr="00F57523"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14:paraId="027924E9" w14:textId="77777777" w:rsidR="00F57523" w:rsidRPr="00F57523" w:rsidRDefault="00F57523" w:rsidP="00F57523">
      <w:pPr>
        <w:jc w:val="center"/>
        <w:rPr>
          <w:rFonts w:ascii="Century Gothic" w:hAnsi="Century Gothic" w:cs="Arial"/>
          <w:sz w:val="22"/>
          <w:szCs w:val="22"/>
        </w:rPr>
      </w:pPr>
    </w:p>
    <w:p w14:paraId="7C899E09" w14:textId="77777777" w:rsidR="00F57523" w:rsidRPr="00F57523" w:rsidRDefault="00F57523" w:rsidP="00F57523">
      <w:pPr>
        <w:jc w:val="center"/>
        <w:rPr>
          <w:rFonts w:ascii="Century Gothic" w:hAnsi="Century Gothic" w:cs="Arial"/>
          <w:sz w:val="22"/>
          <w:szCs w:val="22"/>
        </w:rPr>
      </w:pPr>
    </w:p>
    <w:p w14:paraId="4680C398" w14:textId="77777777" w:rsidR="00F57523" w:rsidRPr="00F57523" w:rsidRDefault="00F57523" w:rsidP="00F57523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F57523">
        <w:rPr>
          <w:rFonts w:ascii="Century Gothic" w:hAnsi="Century Gothic" w:cs="Arial"/>
          <w:b/>
          <w:sz w:val="22"/>
          <w:szCs w:val="22"/>
        </w:rPr>
        <w:t>GIOVANA DO PRADO DA MOTTA</w:t>
      </w:r>
    </w:p>
    <w:p w14:paraId="605896EA" w14:textId="41183685" w:rsidR="009B6232" w:rsidRPr="00F57523" w:rsidRDefault="00F57523" w:rsidP="00F57523">
      <w:pPr>
        <w:jc w:val="center"/>
        <w:rPr>
          <w:rFonts w:ascii="Century Gothic" w:hAnsi="Century Gothic" w:cs="Arial"/>
          <w:bCs/>
          <w:sz w:val="22"/>
          <w:szCs w:val="22"/>
          <w:u w:val="single"/>
        </w:rPr>
      </w:pPr>
      <w:r w:rsidRPr="00F57523">
        <w:rPr>
          <w:rFonts w:ascii="Century Gothic" w:hAnsi="Century Gothic" w:cs="Arial"/>
          <w:bCs/>
          <w:sz w:val="22"/>
          <w:szCs w:val="22"/>
        </w:rPr>
        <w:t>Vice Prefeita Municipal</w:t>
      </w:r>
    </w:p>
    <w:sectPr w:rsidR="009B6232" w:rsidRPr="00F57523" w:rsidSect="00F57523">
      <w:headerReference w:type="default" r:id="rId8"/>
      <w:footerReference w:type="default" r:id="rId9"/>
      <w:pgSz w:w="12240" w:h="15840"/>
      <w:pgMar w:top="1128" w:right="1041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8F42F" w14:textId="77777777" w:rsidR="00A212E1" w:rsidRDefault="00A212E1">
      <w:r>
        <w:separator/>
      </w:r>
    </w:p>
  </w:endnote>
  <w:endnote w:type="continuationSeparator" w:id="0">
    <w:p w14:paraId="15191B09" w14:textId="77777777" w:rsidR="00A212E1" w:rsidRDefault="00A2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5A128FD2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5683D705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ADCAD9D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EFD2EDD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71FB8B0E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CD36FD2" wp14:editId="6675BBD4">
                <wp:extent cx="771525" cy="5143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244F52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B0263" w14:textId="77777777" w:rsidR="00A212E1" w:rsidRDefault="00A212E1">
      <w:r>
        <w:separator/>
      </w:r>
    </w:p>
  </w:footnote>
  <w:footnote w:type="continuationSeparator" w:id="0">
    <w:p w14:paraId="22AC2BD1" w14:textId="77777777" w:rsidR="00A212E1" w:rsidRDefault="00A2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BF373D1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57437EC3" w14:textId="77777777" w:rsidR="00604605" w:rsidRDefault="00604605">
          <w:pPr>
            <w:pStyle w:val="Cabealho"/>
          </w:pPr>
          <w:r>
            <w:object w:dxaOrig="2160" w:dyaOrig="1965" w14:anchorId="5CA1F8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6949565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5362F42D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63E4D6C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F2CF15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A34616A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89F740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5DF209F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5AEDCAA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00C18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1D8A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A4FBE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12E1"/>
    <w:rsid w:val="00A2522D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A6EE9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57523"/>
    <w:rsid w:val="00F65493"/>
    <w:rsid w:val="00F702FA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12E5A9"/>
  <w15:docId w15:val="{9B8F390C-A492-445F-9380-C8770BEF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2F7B5-C1A3-4AE8-B321-37A0C9B9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3</cp:revision>
  <cp:lastPrinted>2022-02-21T14:45:00Z</cp:lastPrinted>
  <dcterms:created xsi:type="dcterms:W3CDTF">2022-02-21T14:45:00Z</dcterms:created>
  <dcterms:modified xsi:type="dcterms:W3CDTF">2022-02-21T14:53:00Z</dcterms:modified>
</cp:coreProperties>
</file>