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2BE8B7" w14:textId="5D4FBAEB" w:rsidR="008843EE" w:rsidRPr="00A431D9" w:rsidRDefault="008843EE" w:rsidP="008843EE">
      <w:pPr>
        <w:pStyle w:val="Ttulo"/>
        <w:jc w:val="left"/>
        <w:rPr>
          <w:rFonts w:ascii="Century Gothic" w:hAnsi="Century Gothic" w:cs="Arial"/>
          <w:bCs/>
        </w:rPr>
      </w:pPr>
      <w:bookmarkStart w:id="0" w:name="_Hlk53036591"/>
      <w:r w:rsidRPr="00A431D9">
        <w:rPr>
          <w:rFonts w:ascii="Century Gothic" w:hAnsi="Century Gothic" w:cs="Arial"/>
          <w:bCs/>
        </w:rPr>
        <w:t xml:space="preserve">Lei </w:t>
      </w:r>
      <w:proofErr w:type="gramStart"/>
      <w:r w:rsidRPr="00A431D9">
        <w:rPr>
          <w:rFonts w:ascii="Century Gothic" w:hAnsi="Century Gothic" w:cs="Arial"/>
          <w:bCs/>
        </w:rPr>
        <w:t>N</w:t>
      </w:r>
      <w:r w:rsidR="005978A1" w:rsidRPr="00A431D9">
        <w:rPr>
          <w:rFonts w:ascii="Century Gothic" w:hAnsi="Century Gothic" w:cs="Arial"/>
          <w:bCs/>
        </w:rPr>
        <w:t>.</w:t>
      </w:r>
      <w:r w:rsidRPr="00A431D9">
        <w:rPr>
          <w:rFonts w:ascii="Century Gothic" w:hAnsi="Century Gothic" w:cs="Arial"/>
          <w:bCs/>
        </w:rPr>
        <w:t>º</w:t>
      </w:r>
      <w:proofErr w:type="gramEnd"/>
      <w:r w:rsidR="00583272" w:rsidRPr="00A431D9">
        <w:rPr>
          <w:rFonts w:ascii="Century Gothic" w:hAnsi="Century Gothic" w:cs="Arial"/>
          <w:bCs/>
        </w:rPr>
        <w:t xml:space="preserve"> </w:t>
      </w:r>
      <w:r w:rsidR="0032408C">
        <w:rPr>
          <w:rFonts w:ascii="Century Gothic" w:hAnsi="Century Gothic" w:cs="Arial"/>
          <w:bCs/>
        </w:rPr>
        <w:t>1109</w:t>
      </w:r>
      <w:r w:rsidRPr="00A431D9">
        <w:rPr>
          <w:rFonts w:ascii="Century Gothic" w:hAnsi="Century Gothic" w:cs="Arial"/>
          <w:bCs/>
        </w:rPr>
        <w:t>/20</w:t>
      </w:r>
      <w:r w:rsidR="003B43C0" w:rsidRPr="00A431D9">
        <w:rPr>
          <w:rFonts w:ascii="Century Gothic" w:hAnsi="Century Gothic" w:cs="Arial"/>
          <w:bCs/>
        </w:rPr>
        <w:t>20</w:t>
      </w:r>
    </w:p>
    <w:p w14:paraId="388B658F" w14:textId="79EAE09D" w:rsidR="008843EE" w:rsidRPr="00A431D9" w:rsidRDefault="008843EE" w:rsidP="008843EE">
      <w:pPr>
        <w:ind w:left="851"/>
        <w:jc w:val="both"/>
        <w:rPr>
          <w:rFonts w:ascii="Century Gothic" w:hAnsi="Century Gothic" w:cs="Arial"/>
          <w:b/>
          <w:sz w:val="20"/>
          <w:szCs w:val="20"/>
        </w:rPr>
      </w:pPr>
    </w:p>
    <w:p w14:paraId="42B7E763" w14:textId="77777777" w:rsidR="008229F0" w:rsidRPr="00A431D9" w:rsidRDefault="008229F0" w:rsidP="008843EE">
      <w:pPr>
        <w:ind w:left="851"/>
        <w:jc w:val="both"/>
        <w:rPr>
          <w:rFonts w:ascii="Century Gothic" w:hAnsi="Century Gothic" w:cs="Arial"/>
          <w:b/>
          <w:sz w:val="20"/>
          <w:szCs w:val="20"/>
        </w:rPr>
      </w:pPr>
    </w:p>
    <w:p w14:paraId="56C3F7D0" w14:textId="5270B828" w:rsidR="00397CED" w:rsidRPr="00A431D9" w:rsidRDefault="00EB0DC9" w:rsidP="00A431D9">
      <w:pPr>
        <w:autoSpaceDE w:val="0"/>
        <w:autoSpaceDN w:val="0"/>
        <w:adjustRightInd w:val="0"/>
        <w:ind w:left="2977"/>
        <w:jc w:val="both"/>
        <w:rPr>
          <w:rFonts w:ascii="Century Gothic" w:hAnsi="Century Gothic"/>
          <w:b/>
          <w:sz w:val="20"/>
          <w:szCs w:val="20"/>
        </w:rPr>
      </w:pPr>
      <w:r w:rsidRPr="00A431D9">
        <w:rPr>
          <w:rFonts w:ascii="Century Gothic" w:hAnsi="Century Gothic"/>
          <w:b/>
          <w:sz w:val="20"/>
          <w:szCs w:val="20"/>
        </w:rPr>
        <w:t>“</w:t>
      </w:r>
      <w:r w:rsidR="00003A1E" w:rsidRPr="00A431D9">
        <w:rPr>
          <w:rFonts w:ascii="Century Gothic" w:hAnsi="Century Gothic"/>
          <w:b/>
          <w:sz w:val="20"/>
          <w:szCs w:val="20"/>
        </w:rPr>
        <w:t>DISPÕE SOBRE SUPLEMENTAÇÃO</w:t>
      </w:r>
      <w:r w:rsidR="00523C55" w:rsidRPr="00A431D9">
        <w:rPr>
          <w:rFonts w:ascii="Century Gothic" w:hAnsi="Century Gothic"/>
          <w:b/>
          <w:sz w:val="20"/>
          <w:szCs w:val="20"/>
        </w:rPr>
        <w:t xml:space="preserve"> PELO </w:t>
      </w:r>
      <w:r w:rsidR="005961CA">
        <w:rPr>
          <w:rFonts w:ascii="Century Gothic" w:hAnsi="Century Gothic"/>
          <w:b/>
          <w:sz w:val="20"/>
          <w:szCs w:val="20"/>
        </w:rPr>
        <w:t>SUPERÁVIT DO EXERCÍCIO ANTERIOR NA FONTE DE RECURSO</w:t>
      </w:r>
      <w:r w:rsidR="00A431D9" w:rsidRPr="00A431D9">
        <w:rPr>
          <w:rFonts w:ascii="Century Gothic" w:hAnsi="Century Gothic"/>
          <w:b/>
          <w:sz w:val="20"/>
          <w:szCs w:val="20"/>
        </w:rPr>
        <w:t xml:space="preserve"> 0187</w:t>
      </w:r>
      <w:r w:rsidR="00A431D9">
        <w:rPr>
          <w:rFonts w:ascii="Century Gothic" w:hAnsi="Century Gothic"/>
          <w:b/>
          <w:sz w:val="20"/>
          <w:szCs w:val="20"/>
        </w:rPr>
        <w:t xml:space="preserve"> - </w:t>
      </w:r>
      <w:r w:rsidR="00A431D9" w:rsidRPr="00A431D9">
        <w:rPr>
          <w:rFonts w:ascii="Century Gothic" w:hAnsi="Century Gothic" w:cs="Tahoma"/>
          <w:b/>
          <w:bCs/>
          <w:sz w:val="20"/>
          <w:szCs w:val="20"/>
        </w:rPr>
        <w:t>Alienações de Bens destinados a Programas da Educação Básica</w:t>
      </w:r>
      <w:r w:rsidR="00523C55" w:rsidRPr="00A431D9">
        <w:rPr>
          <w:rFonts w:ascii="Century Gothic" w:hAnsi="Century Gothic"/>
          <w:b/>
          <w:sz w:val="20"/>
          <w:szCs w:val="20"/>
        </w:rPr>
        <w:t xml:space="preserve">, </w:t>
      </w:r>
      <w:r w:rsidR="001F2477" w:rsidRPr="00A431D9">
        <w:rPr>
          <w:rFonts w:ascii="Century Gothic" w:hAnsi="Century Gothic"/>
          <w:b/>
          <w:sz w:val="20"/>
          <w:szCs w:val="20"/>
        </w:rPr>
        <w:t xml:space="preserve">E DA OUTRAS </w:t>
      </w:r>
      <w:r w:rsidR="00397CED" w:rsidRPr="00A431D9">
        <w:rPr>
          <w:rFonts w:ascii="Century Gothic" w:hAnsi="Century Gothic"/>
          <w:b/>
          <w:sz w:val="20"/>
          <w:szCs w:val="20"/>
        </w:rPr>
        <w:t>PROVIDÊNCIAS</w:t>
      </w:r>
      <w:r w:rsidRPr="00A431D9">
        <w:rPr>
          <w:rFonts w:ascii="Century Gothic" w:hAnsi="Century Gothic"/>
          <w:b/>
          <w:sz w:val="20"/>
          <w:szCs w:val="20"/>
        </w:rPr>
        <w:t>”</w:t>
      </w:r>
      <w:r w:rsidR="00397CED" w:rsidRPr="00A431D9">
        <w:rPr>
          <w:rFonts w:ascii="Century Gothic" w:hAnsi="Century Gothic"/>
          <w:b/>
          <w:sz w:val="20"/>
          <w:szCs w:val="20"/>
        </w:rPr>
        <w:t>.</w:t>
      </w:r>
    </w:p>
    <w:bookmarkEnd w:id="0"/>
    <w:p w14:paraId="3706D0BD" w14:textId="4C1A7E51" w:rsidR="00397CED" w:rsidRPr="00A431D9" w:rsidRDefault="00397CED" w:rsidP="00214C14">
      <w:pPr>
        <w:rPr>
          <w:rFonts w:ascii="Century Gothic" w:hAnsi="Century Gothic"/>
          <w:sz w:val="20"/>
          <w:szCs w:val="20"/>
        </w:rPr>
      </w:pPr>
    </w:p>
    <w:p w14:paraId="1B82A4E6" w14:textId="77777777" w:rsidR="00397CED" w:rsidRPr="00A431D9" w:rsidRDefault="00397CED" w:rsidP="00214C14">
      <w:pPr>
        <w:pStyle w:val="Corpodetexto3"/>
        <w:spacing w:after="0"/>
        <w:ind w:right="-1" w:firstLine="851"/>
        <w:jc w:val="both"/>
        <w:rPr>
          <w:rFonts w:ascii="Century Gothic" w:hAnsi="Century Gothic" w:cs="Arial"/>
          <w:bCs/>
          <w:sz w:val="20"/>
          <w:szCs w:val="20"/>
        </w:rPr>
      </w:pPr>
      <w:r w:rsidRPr="00A431D9">
        <w:rPr>
          <w:rFonts w:ascii="Century Gothic" w:hAnsi="Century Gothic" w:cs="Arial"/>
          <w:b/>
          <w:sz w:val="20"/>
          <w:szCs w:val="20"/>
        </w:rPr>
        <w:t>AMELIO REMOR JUNIOR</w:t>
      </w:r>
      <w:r w:rsidRPr="00A431D9">
        <w:rPr>
          <w:rFonts w:ascii="Century Gothic" w:hAnsi="Century Gothic" w:cs="Arial"/>
          <w:bCs/>
          <w:sz w:val="20"/>
          <w:szCs w:val="20"/>
        </w:rPr>
        <w:t>, Prefeito Municipal de Ouro Verde, Estado de Santa Catarina, no uso de suas atribuições legais.</w:t>
      </w:r>
    </w:p>
    <w:p w14:paraId="7DFCD4E8" w14:textId="77777777" w:rsidR="00AE2F27" w:rsidRPr="00A431D9" w:rsidRDefault="00AE2F27" w:rsidP="00214C14">
      <w:pPr>
        <w:pStyle w:val="Corpodetexto3"/>
        <w:spacing w:after="0"/>
        <w:ind w:right="-125" w:firstLine="708"/>
        <w:jc w:val="both"/>
        <w:rPr>
          <w:rFonts w:ascii="Century Gothic" w:hAnsi="Century Gothic" w:cs="Arial"/>
          <w:bCs/>
          <w:sz w:val="20"/>
          <w:szCs w:val="20"/>
        </w:rPr>
      </w:pPr>
    </w:p>
    <w:p w14:paraId="6780C1D0" w14:textId="77777777" w:rsidR="00397CED" w:rsidRPr="00A431D9" w:rsidRDefault="00397CED" w:rsidP="00214C14">
      <w:pPr>
        <w:pStyle w:val="Corpodetexto3"/>
        <w:spacing w:after="0"/>
        <w:ind w:right="-1" w:firstLine="851"/>
        <w:jc w:val="both"/>
        <w:rPr>
          <w:rFonts w:ascii="Century Gothic" w:hAnsi="Century Gothic" w:cs="Arial"/>
          <w:bCs/>
          <w:sz w:val="20"/>
          <w:szCs w:val="20"/>
        </w:rPr>
      </w:pPr>
      <w:r w:rsidRPr="00A431D9">
        <w:rPr>
          <w:rFonts w:ascii="Century Gothic" w:hAnsi="Century Gothic" w:cs="Arial"/>
          <w:bCs/>
          <w:sz w:val="20"/>
          <w:szCs w:val="20"/>
        </w:rPr>
        <w:t>Fa</w:t>
      </w:r>
      <w:r w:rsidR="001F2477" w:rsidRPr="00A431D9">
        <w:rPr>
          <w:rFonts w:ascii="Century Gothic" w:hAnsi="Century Gothic" w:cs="Arial"/>
          <w:bCs/>
          <w:sz w:val="20"/>
          <w:szCs w:val="20"/>
        </w:rPr>
        <w:t>z</w:t>
      </w:r>
      <w:r w:rsidRPr="00A431D9">
        <w:rPr>
          <w:rFonts w:ascii="Century Gothic" w:hAnsi="Century Gothic" w:cs="Arial"/>
          <w:bCs/>
          <w:sz w:val="20"/>
          <w:szCs w:val="20"/>
        </w:rPr>
        <w:t xml:space="preserve"> saber a todos os habitantes deste Município que a Câmara Municipal de Vereadores, votou, aprovou e </w:t>
      </w:r>
      <w:r w:rsidR="001F2477" w:rsidRPr="00A431D9">
        <w:rPr>
          <w:rFonts w:ascii="Century Gothic" w:hAnsi="Century Gothic" w:cs="Arial"/>
          <w:bCs/>
          <w:sz w:val="20"/>
          <w:szCs w:val="20"/>
        </w:rPr>
        <w:t>ele</w:t>
      </w:r>
      <w:r w:rsidRPr="00A431D9">
        <w:rPr>
          <w:rFonts w:ascii="Century Gothic" w:hAnsi="Century Gothic" w:cs="Arial"/>
          <w:bCs/>
          <w:sz w:val="20"/>
          <w:szCs w:val="20"/>
        </w:rPr>
        <w:t xml:space="preserve"> sancion</w:t>
      </w:r>
      <w:r w:rsidR="001F2477" w:rsidRPr="00A431D9">
        <w:rPr>
          <w:rFonts w:ascii="Century Gothic" w:hAnsi="Century Gothic" w:cs="Arial"/>
          <w:bCs/>
          <w:sz w:val="20"/>
          <w:szCs w:val="20"/>
        </w:rPr>
        <w:t>a</w:t>
      </w:r>
      <w:r w:rsidRPr="00A431D9">
        <w:rPr>
          <w:rFonts w:ascii="Century Gothic" w:hAnsi="Century Gothic" w:cs="Arial"/>
          <w:bCs/>
          <w:sz w:val="20"/>
          <w:szCs w:val="20"/>
        </w:rPr>
        <w:t xml:space="preserve"> a seguinte Lei:</w:t>
      </w:r>
    </w:p>
    <w:p w14:paraId="51983A61" w14:textId="77777777" w:rsidR="00AE2F27" w:rsidRPr="00A431D9" w:rsidRDefault="00AE2F27" w:rsidP="00214C14">
      <w:pPr>
        <w:pStyle w:val="Recuodecorpodetexto"/>
        <w:ind w:firstLine="709"/>
        <w:rPr>
          <w:rFonts w:ascii="Century Gothic" w:hAnsi="Century Gothic" w:cs="Tahoma"/>
          <w:bCs w:val="0"/>
          <w:sz w:val="20"/>
          <w:szCs w:val="20"/>
        </w:rPr>
      </w:pPr>
    </w:p>
    <w:p w14:paraId="580471B4" w14:textId="654C9B2A" w:rsidR="00003A1E" w:rsidRPr="00A431D9" w:rsidRDefault="001F2477" w:rsidP="00214C14">
      <w:pPr>
        <w:ind w:firstLine="851"/>
        <w:jc w:val="both"/>
        <w:rPr>
          <w:rFonts w:ascii="Century Gothic" w:hAnsi="Century Gothic" w:cs="Arial"/>
          <w:sz w:val="20"/>
          <w:szCs w:val="20"/>
        </w:rPr>
      </w:pPr>
      <w:r w:rsidRPr="00A431D9">
        <w:rPr>
          <w:rFonts w:ascii="Century Gothic" w:hAnsi="Century Gothic" w:cs="Tahoma"/>
          <w:b/>
          <w:bCs/>
          <w:sz w:val="20"/>
          <w:szCs w:val="20"/>
        </w:rPr>
        <w:t>Art. 1</w:t>
      </w:r>
      <w:r w:rsidRPr="00A431D9">
        <w:rPr>
          <w:rFonts w:ascii="Century Gothic" w:hAnsi="Century Gothic" w:cs="Tahoma"/>
          <w:b/>
          <w:sz w:val="20"/>
          <w:szCs w:val="20"/>
        </w:rPr>
        <w:t>º</w:t>
      </w:r>
      <w:r w:rsidRPr="00A431D9">
        <w:rPr>
          <w:rFonts w:ascii="Century Gothic" w:hAnsi="Century Gothic" w:cs="Tahoma"/>
          <w:sz w:val="20"/>
          <w:szCs w:val="20"/>
        </w:rPr>
        <w:t xml:space="preserve"> -</w:t>
      </w:r>
      <w:r w:rsidR="00003A1E" w:rsidRPr="00A431D9">
        <w:rPr>
          <w:rFonts w:ascii="Century Gothic" w:hAnsi="Century Gothic" w:cs="Arial"/>
          <w:b/>
          <w:sz w:val="20"/>
          <w:szCs w:val="20"/>
        </w:rPr>
        <w:t xml:space="preserve"> </w:t>
      </w:r>
      <w:r w:rsidR="00003A1E" w:rsidRPr="00A431D9">
        <w:rPr>
          <w:rFonts w:ascii="Century Gothic" w:hAnsi="Century Gothic" w:cs="Arial"/>
          <w:sz w:val="20"/>
          <w:szCs w:val="20"/>
        </w:rPr>
        <w:t>Fica o Poder Executiv</w:t>
      </w:r>
      <w:r w:rsidR="002411AE" w:rsidRPr="00A431D9">
        <w:rPr>
          <w:rFonts w:ascii="Century Gothic" w:hAnsi="Century Gothic" w:cs="Arial"/>
          <w:sz w:val="20"/>
          <w:szCs w:val="20"/>
        </w:rPr>
        <w:t>o Municipal autorizado abrir cré</w:t>
      </w:r>
      <w:r w:rsidR="00003A1E" w:rsidRPr="00A431D9">
        <w:rPr>
          <w:rFonts w:ascii="Century Gothic" w:hAnsi="Century Gothic" w:cs="Arial"/>
          <w:sz w:val="20"/>
          <w:szCs w:val="20"/>
        </w:rPr>
        <w:t>dito Suplementar no valor de até R$</w:t>
      </w:r>
      <w:r w:rsidR="005961CA">
        <w:rPr>
          <w:rFonts w:ascii="Century Gothic" w:hAnsi="Century Gothic" w:cs="Arial"/>
          <w:sz w:val="20"/>
          <w:szCs w:val="20"/>
        </w:rPr>
        <w:t xml:space="preserve"> 8.932,16(Oito mil, novecentos e trinta e dois reais e dezesseis centavos</w:t>
      </w:r>
      <w:r w:rsidR="00003A1E" w:rsidRPr="00A431D9">
        <w:rPr>
          <w:rFonts w:ascii="Century Gothic" w:hAnsi="Century Gothic" w:cs="Arial"/>
          <w:sz w:val="20"/>
          <w:szCs w:val="20"/>
        </w:rPr>
        <w:t>), para a seguinte</w:t>
      </w:r>
      <w:r w:rsidR="0083113B" w:rsidRPr="00A431D9">
        <w:rPr>
          <w:rFonts w:ascii="Century Gothic" w:hAnsi="Century Gothic" w:cs="Arial"/>
          <w:sz w:val="20"/>
          <w:szCs w:val="20"/>
        </w:rPr>
        <w:t xml:space="preserve"> Dotaç</w:t>
      </w:r>
      <w:r w:rsidR="005961CA">
        <w:rPr>
          <w:rFonts w:ascii="Century Gothic" w:hAnsi="Century Gothic" w:cs="Arial"/>
          <w:sz w:val="20"/>
          <w:szCs w:val="20"/>
        </w:rPr>
        <w:t xml:space="preserve">ão </w:t>
      </w:r>
      <w:r w:rsidR="00003A1E" w:rsidRPr="00A431D9">
        <w:rPr>
          <w:rFonts w:ascii="Century Gothic" w:hAnsi="Century Gothic" w:cs="Arial"/>
          <w:sz w:val="20"/>
          <w:szCs w:val="20"/>
        </w:rPr>
        <w:t>Orçamentária:</w:t>
      </w:r>
    </w:p>
    <w:p w14:paraId="3D8AF7C2" w14:textId="77777777" w:rsidR="002411AE" w:rsidRPr="008229F0" w:rsidRDefault="002411AE" w:rsidP="00003A1E">
      <w:pPr>
        <w:ind w:firstLine="851"/>
        <w:jc w:val="both"/>
        <w:rPr>
          <w:rFonts w:ascii="Century Gothic" w:hAnsi="Century Gothic" w:cs="Arial"/>
          <w:sz w:val="22"/>
          <w:szCs w:val="22"/>
        </w:rPr>
      </w:pPr>
    </w:p>
    <w:tbl>
      <w:tblPr>
        <w:tblW w:w="10258" w:type="dxa"/>
        <w:tblInd w:w="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06"/>
        <w:gridCol w:w="709"/>
        <w:gridCol w:w="7656"/>
        <w:gridCol w:w="87"/>
      </w:tblGrid>
      <w:tr w:rsidR="001663E5" w:rsidRPr="001663E5" w14:paraId="1491AC65" w14:textId="77777777" w:rsidTr="00A431D9">
        <w:trPr>
          <w:trHeight w:val="140"/>
        </w:trPr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</w:tcPr>
          <w:p w14:paraId="5B0E84DB" w14:textId="13EE629D" w:rsidR="001663E5" w:rsidRPr="001663E5" w:rsidRDefault="001663E5" w:rsidP="001663E5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1663E5">
              <w:rPr>
                <w:rFonts w:ascii="Century Gothic" w:hAnsi="Century Gothic" w:cs="Tahoma"/>
                <w:b/>
                <w:sz w:val="20"/>
                <w:szCs w:val="20"/>
              </w:rPr>
              <w:t xml:space="preserve">Órgão </w:t>
            </w:r>
            <w:proofErr w:type="spellStart"/>
            <w:r w:rsidRPr="001663E5">
              <w:rPr>
                <w:rFonts w:ascii="Century Gothic" w:hAnsi="Century Gothic" w:cs="Tahoma"/>
                <w:b/>
                <w:sz w:val="20"/>
                <w:szCs w:val="20"/>
              </w:rPr>
              <w:t>Orçament</w:t>
            </w:r>
            <w:proofErr w:type="spellEnd"/>
            <w:r w:rsidRPr="001663E5">
              <w:rPr>
                <w:rFonts w:ascii="Century Gothic" w:hAnsi="Century Gothic" w:cs="Tahoma"/>
                <w:b/>
                <w:sz w:val="20"/>
                <w:szCs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</w:tcPr>
          <w:p w14:paraId="570BB86C" w14:textId="7F201448" w:rsidR="001663E5" w:rsidRPr="001663E5" w:rsidRDefault="001663E5" w:rsidP="001663E5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 w:rsidRPr="001663E5">
              <w:rPr>
                <w:rFonts w:ascii="Century Gothic" w:hAnsi="Century Gothic" w:cs="Tahoma"/>
                <w:b/>
                <w:sz w:val="20"/>
                <w:szCs w:val="20"/>
              </w:rPr>
              <w:t>4000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</w:tcPr>
          <w:p w14:paraId="77AEF287" w14:textId="1FF459E0" w:rsidR="001663E5" w:rsidRPr="001663E5" w:rsidRDefault="001663E5" w:rsidP="001663E5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 w:rsidRPr="001663E5">
              <w:rPr>
                <w:rFonts w:ascii="Century Gothic" w:hAnsi="Century Gothic" w:cs="Tahoma"/>
                <w:b/>
                <w:sz w:val="20"/>
                <w:szCs w:val="20"/>
              </w:rPr>
              <w:t>SECRETARIA/COORD. DE EDUCAÇÃO, CULTURA, ESPORTES E TURISM0</w:t>
            </w:r>
          </w:p>
        </w:tc>
        <w:tc>
          <w:tcPr>
            <w:tcW w:w="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0D9B2972" w14:textId="77777777" w:rsidR="001663E5" w:rsidRPr="001663E5" w:rsidRDefault="001663E5" w:rsidP="001663E5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1663E5" w:rsidRPr="001663E5" w14:paraId="087C535C" w14:textId="77777777" w:rsidTr="00A431D9">
        <w:trPr>
          <w:trHeight w:val="140"/>
        </w:trPr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</w:tcPr>
          <w:p w14:paraId="415CE716" w14:textId="3B49E898" w:rsidR="001663E5" w:rsidRPr="001663E5" w:rsidRDefault="001663E5" w:rsidP="001663E5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1663E5">
              <w:rPr>
                <w:rFonts w:ascii="Century Gothic" w:hAnsi="Century Gothic" w:cs="Tahoma"/>
                <w:b/>
                <w:sz w:val="20"/>
                <w:szCs w:val="20"/>
              </w:rPr>
              <w:t>Unidade Orçam.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</w:tcPr>
          <w:p w14:paraId="241A20F1" w14:textId="0CB71C26" w:rsidR="001663E5" w:rsidRPr="001663E5" w:rsidRDefault="001663E5" w:rsidP="001663E5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 w:rsidRPr="001663E5">
              <w:rPr>
                <w:rFonts w:ascii="Century Gothic" w:hAnsi="Century Gothic" w:cs="Tahoma"/>
                <w:b/>
                <w:sz w:val="20"/>
                <w:szCs w:val="20"/>
              </w:rPr>
              <w:t>4001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</w:tcPr>
          <w:p w14:paraId="196E9140" w14:textId="7C289CEB" w:rsidR="001663E5" w:rsidRPr="001663E5" w:rsidRDefault="001663E5" w:rsidP="001663E5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 w:rsidRPr="001663E5">
              <w:rPr>
                <w:rFonts w:ascii="Century Gothic" w:hAnsi="Century Gothic" w:cs="Tahoma"/>
                <w:b/>
                <w:sz w:val="20"/>
                <w:szCs w:val="20"/>
              </w:rPr>
              <w:t>DEPARTAMENTO DE EDUCAÇÃO</w:t>
            </w:r>
          </w:p>
        </w:tc>
        <w:tc>
          <w:tcPr>
            <w:tcW w:w="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41C6F39B" w14:textId="77777777" w:rsidR="001663E5" w:rsidRPr="001663E5" w:rsidRDefault="001663E5" w:rsidP="001663E5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1663E5" w:rsidRPr="001663E5" w14:paraId="5B64F531" w14:textId="77777777" w:rsidTr="00A431D9">
        <w:trPr>
          <w:trHeight w:val="140"/>
        </w:trPr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B510EA" w14:textId="1D6CD49B" w:rsidR="001663E5" w:rsidRPr="001663E5" w:rsidRDefault="001663E5" w:rsidP="001663E5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1663E5">
              <w:rPr>
                <w:rFonts w:ascii="Century Gothic" w:hAnsi="Century Gothic" w:cs="Tahoma"/>
                <w:b/>
                <w:sz w:val="20"/>
                <w:szCs w:val="20"/>
              </w:rPr>
              <w:t>Função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C56BF0B" w14:textId="67BF995F" w:rsidR="001663E5" w:rsidRPr="001663E5" w:rsidRDefault="001663E5" w:rsidP="001663E5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 w:rsidRPr="001663E5">
              <w:rPr>
                <w:rFonts w:ascii="Century Gothic" w:hAnsi="Century Gothic" w:cs="Tahoma"/>
                <w:sz w:val="20"/>
                <w:szCs w:val="20"/>
              </w:rPr>
              <w:t>12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EBE144" w14:textId="3D18EC91" w:rsidR="001663E5" w:rsidRPr="001663E5" w:rsidRDefault="001663E5" w:rsidP="001663E5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 w:rsidRPr="001663E5">
              <w:rPr>
                <w:rFonts w:ascii="Century Gothic" w:hAnsi="Century Gothic" w:cs="Tahoma"/>
                <w:sz w:val="20"/>
                <w:szCs w:val="20"/>
              </w:rPr>
              <w:t>Educação</w:t>
            </w:r>
          </w:p>
        </w:tc>
        <w:tc>
          <w:tcPr>
            <w:tcW w:w="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2DA021" w14:textId="77777777" w:rsidR="001663E5" w:rsidRPr="001663E5" w:rsidRDefault="001663E5" w:rsidP="001663E5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1663E5" w:rsidRPr="001663E5" w14:paraId="71DA329E" w14:textId="77777777" w:rsidTr="00A431D9">
        <w:trPr>
          <w:trHeight w:val="140"/>
        </w:trPr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F00A394" w14:textId="7324F96D" w:rsidR="001663E5" w:rsidRPr="001663E5" w:rsidRDefault="001663E5" w:rsidP="001663E5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proofErr w:type="spellStart"/>
            <w:r w:rsidRPr="001663E5">
              <w:rPr>
                <w:rFonts w:ascii="Century Gothic" w:hAnsi="Century Gothic" w:cs="Tahoma"/>
                <w:b/>
                <w:sz w:val="20"/>
                <w:szCs w:val="20"/>
              </w:rPr>
              <w:t>Subfunção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902342" w14:textId="3C6BBADD" w:rsidR="001663E5" w:rsidRPr="001663E5" w:rsidRDefault="001663E5" w:rsidP="001663E5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 w:rsidRPr="001663E5">
              <w:rPr>
                <w:rFonts w:ascii="Century Gothic" w:hAnsi="Century Gothic" w:cs="Tahoma"/>
                <w:sz w:val="20"/>
                <w:szCs w:val="20"/>
              </w:rPr>
              <w:t>361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A56130" w14:textId="003840A2" w:rsidR="001663E5" w:rsidRPr="001663E5" w:rsidRDefault="001663E5" w:rsidP="001663E5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 w:rsidRPr="001663E5">
              <w:rPr>
                <w:rFonts w:ascii="Century Gothic" w:hAnsi="Century Gothic" w:cs="Tahoma"/>
                <w:sz w:val="20"/>
                <w:szCs w:val="20"/>
              </w:rPr>
              <w:t>Ensino Fundamental</w:t>
            </w:r>
          </w:p>
        </w:tc>
        <w:tc>
          <w:tcPr>
            <w:tcW w:w="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D8E297C" w14:textId="77777777" w:rsidR="001663E5" w:rsidRPr="001663E5" w:rsidRDefault="001663E5" w:rsidP="001663E5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1663E5" w:rsidRPr="001663E5" w14:paraId="4F6A87A9" w14:textId="77777777" w:rsidTr="00A431D9">
        <w:trPr>
          <w:trHeight w:val="140"/>
        </w:trPr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32DE42" w14:textId="6C81B07F" w:rsidR="001663E5" w:rsidRPr="001663E5" w:rsidRDefault="001663E5" w:rsidP="001663E5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1663E5">
              <w:rPr>
                <w:rFonts w:ascii="Century Gothic" w:hAnsi="Century Gothic" w:cs="Tahoma"/>
                <w:b/>
                <w:sz w:val="20"/>
                <w:szCs w:val="20"/>
              </w:rPr>
              <w:t>Programa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885585B" w14:textId="0BEC729A" w:rsidR="001663E5" w:rsidRPr="001663E5" w:rsidRDefault="001663E5" w:rsidP="001663E5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 w:rsidRPr="001663E5">
              <w:rPr>
                <w:rFonts w:ascii="Century Gothic" w:hAnsi="Century Gothic" w:cs="Tahoma"/>
                <w:sz w:val="20"/>
                <w:szCs w:val="20"/>
              </w:rPr>
              <w:t>1201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E9B4E62" w14:textId="0914450C" w:rsidR="001663E5" w:rsidRPr="001663E5" w:rsidRDefault="001663E5" w:rsidP="001663E5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 w:rsidRPr="001663E5">
              <w:rPr>
                <w:rFonts w:ascii="Century Gothic" w:hAnsi="Century Gothic" w:cs="Tahoma"/>
                <w:sz w:val="20"/>
                <w:szCs w:val="20"/>
              </w:rPr>
              <w:t>Educação Para Todos</w:t>
            </w:r>
          </w:p>
        </w:tc>
        <w:tc>
          <w:tcPr>
            <w:tcW w:w="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1AEFB4" w14:textId="77777777" w:rsidR="001663E5" w:rsidRPr="001663E5" w:rsidRDefault="001663E5" w:rsidP="001663E5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1663E5" w:rsidRPr="001663E5" w14:paraId="155FA585" w14:textId="77777777" w:rsidTr="00A431D9">
        <w:trPr>
          <w:trHeight w:val="140"/>
        </w:trPr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4A8BCC" w14:textId="465CF98A" w:rsidR="001663E5" w:rsidRPr="001663E5" w:rsidRDefault="001663E5" w:rsidP="001663E5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1663E5">
              <w:rPr>
                <w:rFonts w:ascii="Century Gothic" w:hAnsi="Century Gothic" w:cs="Tahoma"/>
                <w:b/>
                <w:sz w:val="20"/>
                <w:szCs w:val="20"/>
              </w:rPr>
              <w:t>Ação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BE1F4FD" w14:textId="63310BA2" w:rsidR="001663E5" w:rsidRPr="001663E5" w:rsidRDefault="001663E5" w:rsidP="001663E5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 w:rsidRPr="001663E5">
              <w:rPr>
                <w:rFonts w:ascii="Century Gothic" w:hAnsi="Century Gothic" w:cs="Tahoma"/>
                <w:b/>
                <w:sz w:val="20"/>
                <w:szCs w:val="20"/>
              </w:rPr>
              <w:t>2.17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6806C9F" w14:textId="2F6811DC" w:rsidR="001663E5" w:rsidRPr="001663E5" w:rsidRDefault="001663E5" w:rsidP="001663E5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 w:rsidRPr="001663E5">
              <w:rPr>
                <w:rFonts w:ascii="Century Gothic" w:hAnsi="Century Gothic" w:cs="Tahoma"/>
                <w:b/>
                <w:sz w:val="20"/>
                <w:szCs w:val="20"/>
              </w:rPr>
              <w:t>Manutenção do Transporte Escolar – Ensino Fundamental</w:t>
            </w:r>
          </w:p>
        </w:tc>
        <w:tc>
          <w:tcPr>
            <w:tcW w:w="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D3DA03" w14:textId="77777777" w:rsidR="001663E5" w:rsidRPr="001663E5" w:rsidRDefault="001663E5" w:rsidP="001663E5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1663E5" w:rsidRPr="001663E5" w14:paraId="7E8C2E53" w14:textId="77777777" w:rsidTr="00A431D9">
        <w:trPr>
          <w:trHeight w:val="140"/>
        </w:trPr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B986E6" w14:textId="77DDF148" w:rsidR="001663E5" w:rsidRPr="001663E5" w:rsidRDefault="001663E5" w:rsidP="001663E5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1663E5">
              <w:rPr>
                <w:rFonts w:ascii="Century Gothic" w:hAnsi="Century Gothic" w:cs="Tahoma"/>
                <w:b/>
                <w:sz w:val="20"/>
                <w:szCs w:val="20"/>
              </w:rPr>
              <w:t>Fonte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E78E2DA" w14:textId="19C8AE61" w:rsidR="001663E5" w:rsidRPr="001663E5" w:rsidRDefault="005961CA" w:rsidP="001663E5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3</w:t>
            </w:r>
            <w:r w:rsidR="001663E5" w:rsidRPr="001663E5">
              <w:rPr>
                <w:rFonts w:ascii="Century Gothic" w:hAnsi="Century Gothic" w:cs="Tahoma"/>
                <w:sz w:val="20"/>
                <w:szCs w:val="20"/>
              </w:rPr>
              <w:t>187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EA37706" w14:textId="1F44AAE6" w:rsidR="005961CA" w:rsidRPr="001663E5" w:rsidRDefault="001663E5" w:rsidP="001663E5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 w:rsidRPr="001663E5">
              <w:rPr>
                <w:rFonts w:ascii="Century Gothic" w:hAnsi="Century Gothic" w:cs="Tahoma"/>
                <w:sz w:val="20"/>
                <w:szCs w:val="20"/>
              </w:rPr>
              <w:t>Alienações de Bens destinados a Programas da Educação Básica</w:t>
            </w:r>
            <w:r w:rsidR="005961CA">
              <w:rPr>
                <w:rFonts w:ascii="Century Gothic" w:hAnsi="Century Gothic" w:cs="Tahoma"/>
                <w:sz w:val="20"/>
                <w:szCs w:val="20"/>
              </w:rPr>
              <w:t xml:space="preserve"> – Superávit</w:t>
            </w:r>
          </w:p>
        </w:tc>
        <w:tc>
          <w:tcPr>
            <w:tcW w:w="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19F301" w14:textId="77777777" w:rsidR="001663E5" w:rsidRPr="001663E5" w:rsidRDefault="001663E5" w:rsidP="001663E5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1663E5" w:rsidRPr="001663E5" w14:paraId="45EFB57D" w14:textId="77777777" w:rsidTr="00A431D9">
        <w:trPr>
          <w:trHeight w:val="140"/>
        </w:trPr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D16F085" w14:textId="187E424E" w:rsidR="001663E5" w:rsidRPr="001663E5" w:rsidRDefault="001663E5" w:rsidP="001663E5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1663E5">
              <w:rPr>
                <w:rFonts w:ascii="Century Gothic" w:hAnsi="Century Gothic" w:cs="Tahoma"/>
                <w:b/>
                <w:sz w:val="20"/>
                <w:szCs w:val="20"/>
              </w:rPr>
              <w:t>Valor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15D518" w14:textId="4A5A290D" w:rsidR="001663E5" w:rsidRPr="001663E5" w:rsidRDefault="001663E5" w:rsidP="001663E5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 w:rsidRPr="001663E5">
              <w:rPr>
                <w:rFonts w:ascii="Century Gothic" w:hAnsi="Century Gothic" w:cs="Tahoma"/>
                <w:sz w:val="20"/>
                <w:szCs w:val="20"/>
              </w:rPr>
              <w:t>R$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49CA4BB" w14:textId="1CDA8063" w:rsidR="001663E5" w:rsidRPr="001663E5" w:rsidRDefault="005961CA" w:rsidP="001663E5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8.932,16</w:t>
            </w:r>
          </w:p>
        </w:tc>
        <w:tc>
          <w:tcPr>
            <w:tcW w:w="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685774" w14:textId="77777777" w:rsidR="001663E5" w:rsidRPr="001663E5" w:rsidRDefault="001663E5" w:rsidP="001663E5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1663E5" w:rsidRPr="001663E5" w14:paraId="7B1E4CB9" w14:textId="77777777" w:rsidTr="00A431D9">
        <w:trPr>
          <w:trHeight w:val="140"/>
        </w:trPr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517C33" w14:textId="3EC27A96" w:rsidR="001663E5" w:rsidRPr="001663E5" w:rsidRDefault="001663E5" w:rsidP="001663E5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1663E5">
              <w:rPr>
                <w:rFonts w:ascii="Century Gothic" w:hAnsi="Century Gothic" w:cs="Tahoma"/>
                <w:b/>
                <w:sz w:val="20"/>
                <w:szCs w:val="20"/>
              </w:rPr>
              <w:t>Elemento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1671B7" w14:textId="5FEF8E5F" w:rsidR="001663E5" w:rsidRPr="001663E5" w:rsidRDefault="005961CA" w:rsidP="001663E5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4490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A15545F" w14:textId="2D1E6449" w:rsidR="001663E5" w:rsidRPr="001663E5" w:rsidRDefault="001663E5" w:rsidP="001663E5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 w:rsidRPr="001663E5">
              <w:rPr>
                <w:rFonts w:ascii="Century Gothic" w:hAnsi="Century Gothic" w:cs="Tahoma"/>
                <w:sz w:val="20"/>
                <w:szCs w:val="20"/>
              </w:rPr>
              <w:t>Aplicações Diretas</w:t>
            </w:r>
          </w:p>
        </w:tc>
        <w:tc>
          <w:tcPr>
            <w:tcW w:w="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5280A6" w14:textId="77777777" w:rsidR="001663E5" w:rsidRPr="001663E5" w:rsidRDefault="001663E5" w:rsidP="001663E5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</w:tbl>
    <w:p w14:paraId="6DAED205" w14:textId="30F5B232" w:rsidR="00214C14" w:rsidRPr="001663E5" w:rsidRDefault="00214C14" w:rsidP="00A414F7">
      <w:pPr>
        <w:pStyle w:val="Recuodecorpodetexto"/>
        <w:ind w:right="16" w:firstLine="851"/>
        <w:rPr>
          <w:rFonts w:ascii="Century Gothic" w:hAnsi="Century Gothic"/>
          <w:sz w:val="20"/>
          <w:szCs w:val="20"/>
        </w:rPr>
      </w:pPr>
    </w:p>
    <w:p w14:paraId="4DAFB959" w14:textId="074191B6" w:rsidR="00730469" w:rsidRPr="001663E5" w:rsidRDefault="00A414F7" w:rsidP="00523C55">
      <w:pPr>
        <w:pStyle w:val="Recuodecorpodetexto"/>
        <w:ind w:right="16" w:firstLine="851"/>
        <w:rPr>
          <w:rFonts w:ascii="Century Gothic" w:hAnsi="Century Gothic"/>
          <w:b w:val="0"/>
          <w:bCs w:val="0"/>
          <w:sz w:val="20"/>
          <w:szCs w:val="20"/>
        </w:rPr>
      </w:pPr>
      <w:r w:rsidRPr="001663E5">
        <w:rPr>
          <w:rFonts w:ascii="Century Gothic" w:hAnsi="Century Gothic"/>
          <w:sz w:val="20"/>
          <w:szCs w:val="20"/>
        </w:rPr>
        <w:t xml:space="preserve">Art. 2º - </w:t>
      </w:r>
      <w:r w:rsidRPr="001663E5">
        <w:rPr>
          <w:rFonts w:ascii="Century Gothic" w:hAnsi="Century Gothic"/>
          <w:b w:val="0"/>
          <w:bCs w:val="0"/>
          <w:sz w:val="20"/>
          <w:szCs w:val="20"/>
        </w:rPr>
        <w:t>O Crédito aberto por est</w:t>
      </w:r>
      <w:r w:rsidR="00E20EC7" w:rsidRPr="001663E5">
        <w:rPr>
          <w:rFonts w:ascii="Century Gothic" w:hAnsi="Century Gothic"/>
          <w:b w:val="0"/>
          <w:bCs w:val="0"/>
          <w:sz w:val="20"/>
          <w:szCs w:val="20"/>
        </w:rPr>
        <w:t>a</w:t>
      </w:r>
      <w:r w:rsidRPr="001663E5">
        <w:rPr>
          <w:rFonts w:ascii="Century Gothic" w:hAnsi="Century Gothic"/>
          <w:b w:val="0"/>
          <w:bCs w:val="0"/>
          <w:sz w:val="20"/>
          <w:szCs w:val="20"/>
        </w:rPr>
        <w:t xml:space="preserve"> </w:t>
      </w:r>
      <w:r w:rsidR="00E20EC7" w:rsidRPr="001663E5">
        <w:rPr>
          <w:rFonts w:ascii="Century Gothic" w:hAnsi="Century Gothic"/>
          <w:b w:val="0"/>
          <w:bCs w:val="0"/>
          <w:sz w:val="20"/>
          <w:szCs w:val="20"/>
        </w:rPr>
        <w:t>Lei</w:t>
      </w:r>
      <w:r w:rsidRPr="001663E5">
        <w:rPr>
          <w:rFonts w:ascii="Century Gothic" w:hAnsi="Century Gothic"/>
          <w:b w:val="0"/>
          <w:bCs w:val="0"/>
          <w:sz w:val="20"/>
          <w:szCs w:val="20"/>
        </w:rPr>
        <w:t xml:space="preserve"> ocorreu por conta </w:t>
      </w:r>
      <w:r w:rsidR="00621C44" w:rsidRPr="001663E5">
        <w:rPr>
          <w:rFonts w:ascii="Century Gothic" w:hAnsi="Century Gothic"/>
          <w:b w:val="0"/>
          <w:bCs w:val="0"/>
          <w:sz w:val="20"/>
          <w:szCs w:val="20"/>
        </w:rPr>
        <w:t>do excesso d</w:t>
      </w:r>
      <w:r w:rsidR="005961CA">
        <w:rPr>
          <w:rFonts w:ascii="Century Gothic" w:hAnsi="Century Gothic"/>
          <w:b w:val="0"/>
          <w:bCs w:val="0"/>
          <w:sz w:val="20"/>
          <w:szCs w:val="20"/>
        </w:rPr>
        <w:t xml:space="preserve">o superávit financeiro do Exercício Anterior na fonte de Recurso 0187 </w:t>
      </w:r>
      <w:r w:rsidR="005961CA">
        <w:rPr>
          <w:rFonts w:ascii="Century Gothic" w:hAnsi="Century Gothic"/>
          <w:b w:val="0"/>
          <w:sz w:val="20"/>
          <w:szCs w:val="20"/>
        </w:rPr>
        <w:t xml:space="preserve">- </w:t>
      </w:r>
      <w:r w:rsidR="005961CA" w:rsidRPr="00A431D9">
        <w:rPr>
          <w:rFonts w:ascii="Century Gothic" w:hAnsi="Century Gothic" w:cs="Tahoma"/>
          <w:b w:val="0"/>
          <w:bCs w:val="0"/>
          <w:sz w:val="20"/>
          <w:szCs w:val="20"/>
        </w:rPr>
        <w:t>Alienações de Bens destinados a Programas da Educação</w:t>
      </w:r>
      <w:r w:rsidR="00621C44" w:rsidRPr="001663E5">
        <w:rPr>
          <w:rFonts w:ascii="Century Gothic" w:hAnsi="Century Gothic"/>
          <w:b w:val="0"/>
          <w:bCs w:val="0"/>
          <w:sz w:val="20"/>
          <w:szCs w:val="20"/>
        </w:rPr>
        <w:t xml:space="preserve">. </w:t>
      </w:r>
    </w:p>
    <w:p w14:paraId="228BD197" w14:textId="77777777" w:rsidR="003D54E4" w:rsidRPr="001663E5" w:rsidRDefault="003D54E4" w:rsidP="0071040A">
      <w:pPr>
        <w:ind w:firstLine="851"/>
        <w:jc w:val="both"/>
        <w:rPr>
          <w:rFonts w:ascii="Century Gothic" w:hAnsi="Century Gothic" w:cs="Arial"/>
          <w:b/>
          <w:bCs/>
          <w:sz w:val="20"/>
          <w:szCs w:val="20"/>
        </w:rPr>
      </w:pPr>
    </w:p>
    <w:p w14:paraId="31CE5796" w14:textId="5A7DAE12" w:rsidR="001A2B72" w:rsidRPr="001663E5" w:rsidRDefault="001A2B72" w:rsidP="0071040A">
      <w:pPr>
        <w:ind w:firstLine="851"/>
        <w:jc w:val="both"/>
        <w:rPr>
          <w:rFonts w:ascii="Century Gothic" w:hAnsi="Century Gothic" w:cs="Arial"/>
          <w:sz w:val="20"/>
          <w:szCs w:val="20"/>
        </w:rPr>
      </w:pPr>
      <w:r w:rsidRPr="001663E5">
        <w:rPr>
          <w:rFonts w:ascii="Century Gothic" w:hAnsi="Century Gothic" w:cs="Arial"/>
          <w:b/>
          <w:bCs/>
          <w:sz w:val="20"/>
          <w:szCs w:val="20"/>
        </w:rPr>
        <w:t>Art. 3º</w:t>
      </w:r>
      <w:r w:rsidRPr="001663E5">
        <w:rPr>
          <w:rFonts w:ascii="Century Gothic" w:hAnsi="Century Gothic" w:cs="Arial"/>
          <w:bCs/>
          <w:sz w:val="20"/>
          <w:szCs w:val="20"/>
        </w:rPr>
        <w:t xml:space="preserve"> -</w:t>
      </w:r>
      <w:r w:rsidRPr="001663E5">
        <w:rPr>
          <w:rFonts w:ascii="Century Gothic" w:hAnsi="Century Gothic" w:cs="Arial"/>
          <w:b/>
          <w:bCs/>
          <w:sz w:val="20"/>
          <w:szCs w:val="20"/>
        </w:rPr>
        <w:t xml:space="preserve"> </w:t>
      </w:r>
      <w:r w:rsidRPr="001663E5">
        <w:rPr>
          <w:rFonts w:ascii="Century Gothic" w:hAnsi="Century Gothic" w:cs="Arial"/>
          <w:sz w:val="20"/>
          <w:szCs w:val="20"/>
        </w:rPr>
        <w:t xml:space="preserve">Esta Lei entra em vigor na data de sua publicação, revogadas as disposições em </w:t>
      </w:r>
      <w:proofErr w:type="spellStart"/>
      <w:r w:rsidRPr="001663E5">
        <w:rPr>
          <w:rFonts w:ascii="Century Gothic" w:hAnsi="Century Gothic" w:cs="Arial"/>
          <w:sz w:val="20"/>
          <w:szCs w:val="20"/>
        </w:rPr>
        <w:t>contrario</w:t>
      </w:r>
      <w:proofErr w:type="spellEnd"/>
      <w:r w:rsidRPr="001663E5">
        <w:rPr>
          <w:rFonts w:ascii="Century Gothic" w:hAnsi="Century Gothic" w:cs="Arial"/>
          <w:sz w:val="20"/>
          <w:szCs w:val="20"/>
        </w:rPr>
        <w:t>.</w:t>
      </w:r>
    </w:p>
    <w:p w14:paraId="5402DF25" w14:textId="77777777" w:rsidR="001F2477" w:rsidRPr="001663E5" w:rsidRDefault="001F2477" w:rsidP="001A2B72">
      <w:pPr>
        <w:jc w:val="both"/>
        <w:rPr>
          <w:rFonts w:ascii="Century Gothic" w:eastAsia="MS Mincho" w:hAnsi="Century Gothic" w:cs="Tahoma"/>
          <w:sz w:val="20"/>
          <w:szCs w:val="20"/>
        </w:rPr>
      </w:pPr>
    </w:p>
    <w:p w14:paraId="0D377D7D" w14:textId="69BB7688" w:rsidR="00397CED" w:rsidRPr="001663E5" w:rsidRDefault="00397CED" w:rsidP="00397CED">
      <w:pPr>
        <w:spacing w:line="276" w:lineRule="auto"/>
        <w:jc w:val="right"/>
        <w:rPr>
          <w:rFonts w:ascii="Century Gothic" w:hAnsi="Century Gothic"/>
          <w:sz w:val="20"/>
          <w:szCs w:val="20"/>
        </w:rPr>
      </w:pPr>
      <w:r w:rsidRPr="001663E5">
        <w:rPr>
          <w:rFonts w:ascii="Century Gothic" w:hAnsi="Century Gothic"/>
          <w:sz w:val="20"/>
          <w:szCs w:val="20"/>
        </w:rPr>
        <w:t xml:space="preserve">Ouro Verde, em </w:t>
      </w:r>
      <w:r w:rsidR="0032408C">
        <w:rPr>
          <w:rFonts w:ascii="Century Gothic" w:hAnsi="Century Gothic"/>
          <w:sz w:val="20"/>
          <w:szCs w:val="20"/>
        </w:rPr>
        <w:t>12</w:t>
      </w:r>
      <w:r w:rsidR="00D427BE" w:rsidRPr="001663E5">
        <w:rPr>
          <w:rFonts w:ascii="Century Gothic" w:hAnsi="Century Gothic"/>
          <w:sz w:val="20"/>
          <w:szCs w:val="20"/>
        </w:rPr>
        <w:t xml:space="preserve"> </w:t>
      </w:r>
      <w:r w:rsidRPr="001663E5">
        <w:rPr>
          <w:rFonts w:ascii="Century Gothic" w:hAnsi="Century Gothic"/>
          <w:sz w:val="20"/>
          <w:szCs w:val="20"/>
        </w:rPr>
        <w:t xml:space="preserve">de </w:t>
      </w:r>
      <w:r w:rsidR="0032408C">
        <w:rPr>
          <w:rFonts w:ascii="Century Gothic" w:hAnsi="Century Gothic"/>
          <w:sz w:val="20"/>
          <w:szCs w:val="20"/>
        </w:rPr>
        <w:t>novembro</w:t>
      </w:r>
      <w:r w:rsidR="00B750B3" w:rsidRPr="001663E5">
        <w:rPr>
          <w:rFonts w:ascii="Century Gothic" w:hAnsi="Century Gothic"/>
          <w:sz w:val="20"/>
          <w:szCs w:val="20"/>
        </w:rPr>
        <w:t xml:space="preserve"> de 2020</w:t>
      </w:r>
      <w:r w:rsidRPr="001663E5">
        <w:rPr>
          <w:rFonts w:ascii="Century Gothic" w:hAnsi="Century Gothic"/>
          <w:sz w:val="20"/>
          <w:szCs w:val="20"/>
        </w:rPr>
        <w:t>.</w:t>
      </w:r>
    </w:p>
    <w:p w14:paraId="24D5DF3B" w14:textId="77777777" w:rsidR="00397CED" w:rsidRPr="001663E5" w:rsidRDefault="00397CED" w:rsidP="00397CED">
      <w:pPr>
        <w:spacing w:line="276" w:lineRule="auto"/>
        <w:jc w:val="both"/>
        <w:rPr>
          <w:rFonts w:ascii="Century Gothic" w:hAnsi="Century Gothic"/>
          <w:sz w:val="20"/>
          <w:szCs w:val="20"/>
        </w:rPr>
      </w:pPr>
    </w:p>
    <w:p w14:paraId="3BE1A477" w14:textId="77777777" w:rsidR="00397CED" w:rsidRPr="001663E5" w:rsidRDefault="00397CED" w:rsidP="00397CED">
      <w:pPr>
        <w:rPr>
          <w:rFonts w:ascii="Century Gothic" w:hAnsi="Century Gothic"/>
          <w:sz w:val="20"/>
          <w:szCs w:val="20"/>
        </w:rPr>
      </w:pPr>
    </w:p>
    <w:p w14:paraId="76537EE7" w14:textId="77777777" w:rsidR="00845FCC" w:rsidRPr="001663E5" w:rsidRDefault="00845FCC" w:rsidP="00397CED">
      <w:pPr>
        <w:rPr>
          <w:rFonts w:ascii="Century Gothic" w:hAnsi="Century Gothic"/>
          <w:sz w:val="20"/>
          <w:szCs w:val="20"/>
        </w:rPr>
      </w:pPr>
    </w:p>
    <w:p w14:paraId="7C38562E" w14:textId="77777777" w:rsidR="00845FCC" w:rsidRPr="001663E5" w:rsidRDefault="00845FCC" w:rsidP="00397CED">
      <w:pPr>
        <w:rPr>
          <w:rFonts w:ascii="Century Gothic" w:hAnsi="Century Gothic"/>
          <w:sz w:val="20"/>
          <w:szCs w:val="20"/>
        </w:rPr>
      </w:pPr>
    </w:p>
    <w:p w14:paraId="184F2311" w14:textId="77777777" w:rsidR="00397CED" w:rsidRPr="001663E5" w:rsidRDefault="00397CED" w:rsidP="00397CED">
      <w:pPr>
        <w:jc w:val="center"/>
        <w:rPr>
          <w:rFonts w:ascii="Century Gothic" w:hAnsi="Century Gothic"/>
          <w:b/>
          <w:sz w:val="20"/>
          <w:szCs w:val="20"/>
        </w:rPr>
      </w:pPr>
      <w:r w:rsidRPr="001663E5">
        <w:rPr>
          <w:rFonts w:ascii="Century Gothic" w:hAnsi="Century Gothic"/>
          <w:b/>
          <w:sz w:val="20"/>
          <w:szCs w:val="20"/>
        </w:rPr>
        <w:t xml:space="preserve">Amélio </w:t>
      </w:r>
      <w:proofErr w:type="spellStart"/>
      <w:r w:rsidRPr="001663E5">
        <w:rPr>
          <w:rFonts w:ascii="Century Gothic" w:hAnsi="Century Gothic"/>
          <w:b/>
          <w:sz w:val="20"/>
          <w:szCs w:val="20"/>
        </w:rPr>
        <w:t>Remor</w:t>
      </w:r>
      <w:proofErr w:type="spellEnd"/>
      <w:r w:rsidRPr="001663E5">
        <w:rPr>
          <w:rFonts w:ascii="Century Gothic" w:hAnsi="Century Gothic"/>
          <w:b/>
          <w:sz w:val="20"/>
          <w:szCs w:val="20"/>
        </w:rPr>
        <w:t xml:space="preserve"> Junior</w:t>
      </w:r>
    </w:p>
    <w:p w14:paraId="2F00FC7F" w14:textId="77777777" w:rsidR="005978A1" w:rsidRPr="001663E5" w:rsidRDefault="00397CED" w:rsidP="001A2B72">
      <w:pPr>
        <w:jc w:val="center"/>
        <w:rPr>
          <w:rFonts w:ascii="Century Gothic" w:hAnsi="Century Gothic"/>
          <w:b/>
          <w:sz w:val="20"/>
          <w:szCs w:val="20"/>
        </w:rPr>
      </w:pPr>
      <w:r w:rsidRPr="001663E5">
        <w:rPr>
          <w:rFonts w:ascii="Century Gothic" w:hAnsi="Century Gothic"/>
          <w:b/>
          <w:sz w:val="20"/>
          <w:szCs w:val="20"/>
        </w:rPr>
        <w:t>Prefeito Municipal</w:t>
      </w:r>
    </w:p>
    <w:p w14:paraId="53E36C40" w14:textId="77777777" w:rsidR="00756C99" w:rsidRPr="001663E5" w:rsidRDefault="00756C99" w:rsidP="001A2B72">
      <w:pPr>
        <w:jc w:val="center"/>
        <w:rPr>
          <w:rFonts w:ascii="Century Gothic" w:hAnsi="Century Gothic"/>
          <w:b/>
          <w:sz w:val="20"/>
          <w:szCs w:val="20"/>
        </w:rPr>
      </w:pPr>
    </w:p>
    <w:p w14:paraId="56C2B052" w14:textId="77777777" w:rsidR="0032408C" w:rsidRPr="005D0365" w:rsidRDefault="0032408C" w:rsidP="0032408C">
      <w:pPr>
        <w:ind w:firstLine="993"/>
        <w:rPr>
          <w:rFonts w:ascii="Century Gothic" w:hAnsi="Century Gothic"/>
          <w:sz w:val="20"/>
          <w:szCs w:val="20"/>
        </w:rPr>
      </w:pPr>
      <w:r w:rsidRPr="005D0365">
        <w:rPr>
          <w:rFonts w:ascii="Century Gothic" w:hAnsi="Century Gothic"/>
          <w:sz w:val="20"/>
          <w:szCs w:val="20"/>
        </w:rPr>
        <w:t>A presente Lei foi registrada e publicada em data supra.</w:t>
      </w:r>
    </w:p>
    <w:p w14:paraId="05F329A9" w14:textId="77777777" w:rsidR="0032408C" w:rsidRDefault="0032408C" w:rsidP="0032408C">
      <w:pPr>
        <w:rPr>
          <w:rFonts w:ascii="Century Gothic" w:hAnsi="Century Gothic"/>
          <w:b/>
          <w:sz w:val="20"/>
          <w:szCs w:val="20"/>
        </w:rPr>
      </w:pPr>
    </w:p>
    <w:p w14:paraId="5C91F323" w14:textId="77777777" w:rsidR="0032408C" w:rsidRDefault="0032408C" w:rsidP="0032408C">
      <w:pPr>
        <w:rPr>
          <w:rFonts w:ascii="Century Gothic" w:hAnsi="Century Gothic"/>
          <w:b/>
          <w:sz w:val="20"/>
          <w:szCs w:val="20"/>
        </w:rPr>
      </w:pPr>
    </w:p>
    <w:p w14:paraId="66296F23" w14:textId="77777777" w:rsidR="0032408C" w:rsidRDefault="0032408C" w:rsidP="0032408C">
      <w:pPr>
        <w:jc w:val="center"/>
        <w:rPr>
          <w:rFonts w:ascii="Century Gothic" w:hAnsi="Century Gothic"/>
          <w:b/>
          <w:sz w:val="20"/>
          <w:szCs w:val="20"/>
        </w:rPr>
      </w:pPr>
      <w:proofErr w:type="spellStart"/>
      <w:r>
        <w:rPr>
          <w:rFonts w:ascii="Century Gothic" w:hAnsi="Century Gothic"/>
          <w:b/>
          <w:sz w:val="20"/>
          <w:szCs w:val="20"/>
        </w:rPr>
        <w:t>Adécio</w:t>
      </w:r>
      <w:proofErr w:type="spellEnd"/>
      <w:r>
        <w:rPr>
          <w:rFonts w:ascii="Century Gothic" w:hAnsi="Century Gothic"/>
          <w:b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b/>
          <w:sz w:val="20"/>
          <w:szCs w:val="20"/>
        </w:rPr>
        <w:t>Valendolf</w:t>
      </w:r>
      <w:proofErr w:type="spellEnd"/>
      <w:r>
        <w:rPr>
          <w:rFonts w:ascii="Century Gothic" w:hAnsi="Century Gothic"/>
          <w:b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b/>
          <w:sz w:val="20"/>
          <w:szCs w:val="20"/>
        </w:rPr>
        <w:t>Kosinski</w:t>
      </w:r>
      <w:proofErr w:type="spellEnd"/>
    </w:p>
    <w:p w14:paraId="5E99815B" w14:textId="77777777" w:rsidR="0032408C" w:rsidRDefault="0032408C" w:rsidP="0032408C">
      <w:pPr>
        <w:jc w:val="center"/>
        <w:rPr>
          <w:rFonts w:ascii="Century Gothic" w:hAnsi="Century Gothic"/>
          <w:b/>
          <w:sz w:val="20"/>
          <w:szCs w:val="20"/>
        </w:rPr>
      </w:pPr>
      <w:proofErr w:type="gramStart"/>
      <w:r>
        <w:rPr>
          <w:rFonts w:ascii="Century Gothic" w:hAnsi="Century Gothic"/>
          <w:b/>
          <w:sz w:val="20"/>
          <w:szCs w:val="20"/>
        </w:rPr>
        <w:t>Vice Prefeito</w:t>
      </w:r>
      <w:proofErr w:type="gramEnd"/>
      <w:r>
        <w:rPr>
          <w:rFonts w:ascii="Century Gothic" w:hAnsi="Century Gothic"/>
          <w:b/>
          <w:sz w:val="20"/>
          <w:szCs w:val="20"/>
        </w:rPr>
        <w:t xml:space="preserve"> Municipal</w:t>
      </w:r>
    </w:p>
    <w:p w14:paraId="420472A0" w14:textId="77777777" w:rsidR="0032408C" w:rsidRDefault="0032408C" w:rsidP="0032408C">
      <w:pPr>
        <w:jc w:val="center"/>
        <w:rPr>
          <w:rFonts w:ascii="Century Gothic" w:hAnsi="Century Gothic"/>
          <w:b/>
          <w:sz w:val="20"/>
          <w:szCs w:val="20"/>
        </w:rPr>
      </w:pPr>
    </w:p>
    <w:p w14:paraId="38BC7CD2" w14:textId="77777777" w:rsidR="00845FCC" w:rsidRPr="008229F0" w:rsidRDefault="00845FCC" w:rsidP="001A2B72">
      <w:pPr>
        <w:jc w:val="center"/>
        <w:rPr>
          <w:rFonts w:ascii="Century Gothic" w:hAnsi="Century Gothic"/>
          <w:b/>
          <w:sz w:val="22"/>
          <w:szCs w:val="22"/>
        </w:rPr>
      </w:pPr>
    </w:p>
    <w:p w14:paraId="15304AE3" w14:textId="77777777" w:rsidR="005245ED" w:rsidRDefault="005245ED" w:rsidP="00756C99">
      <w:pPr>
        <w:pStyle w:val="Ttulo"/>
        <w:rPr>
          <w:rFonts w:ascii="Century Gothic" w:hAnsi="Century Gothic" w:cs="Tahoma"/>
          <w:sz w:val="22"/>
          <w:szCs w:val="22"/>
          <w:u w:val="single"/>
        </w:rPr>
      </w:pPr>
      <w:bookmarkStart w:id="1" w:name="_GoBack"/>
      <w:bookmarkEnd w:id="1"/>
    </w:p>
    <w:sectPr w:rsidR="005245ED" w:rsidSect="008229F0">
      <w:headerReference w:type="default" r:id="rId7"/>
      <w:footerReference w:type="even" r:id="rId8"/>
      <w:footerReference w:type="default" r:id="rId9"/>
      <w:pgSz w:w="12240" w:h="15840"/>
      <w:pgMar w:top="522" w:right="1041" w:bottom="993" w:left="1134" w:header="142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E44FBC2" w14:textId="77777777" w:rsidR="002C0E3D" w:rsidRDefault="002C0E3D">
      <w:r>
        <w:separator/>
      </w:r>
    </w:p>
  </w:endnote>
  <w:endnote w:type="continuationSeparator" w:id="0">
    <w:p w14:paraId="6B7745B4" w14:textId="77777777" w:rsidR="002C0E3D" w:rsidRDefault="002C0E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charset w:val="00"/>
    <w:family w:val="swiss"/>
    <w:pitch w:val="variable"/>
    <w:sig w:usb0="E1002EFF" w:usb1="C000605B" w:usb2="00000029" w:usb3="00000000" w:csb0="000101FF" w:csb1="00000000"/>
  </w:font>
  <w:font w:name="Calibri">
    <w:charset w:val="00"/>
    <w:family w:val="swiss"/>
    <w:pitch w:val="variable"/>
    <w:sig w:usb0="E10002FF" w:usb1="4000ACFF" w:usb2="00000009" w:usb3="00000000" w:csb0="0000019F" w:csb1="00000000"/>
  </w:font>
  <w:font w:name="Century Gothic">
    <w:charset w:val="00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Verdana">
    <w:charset w:val="00"/>
    <w:family w:val="swiss"/>
    <w:pitch w:val="variable"/>
    <w:sig w:usb0="A10006FF" w:usb1="4000205B" w:usb2="00000010" w:usb3="00000000" w:csb0="0000019F" w:csb1="00000000"/>
  </w:font>
  <w:font w:name="Univers Condensed">
    <w:altName w:val="Arial"/>
    <w:charset w:val="00"/>
    <w:family w:val="swiss"/>
    <w:pitch w:val="variable"/>
    <w:sig w:usb0="80000287" w:usb1="00000000" w:usb2="00000000" w:usb3="00000000" w:csb0="0000000F" w:csb1="00000000"/>
  </w:font>
  <w:font w:name="Cambria"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7CF5FB" w14:textId="77777777" w:rsidR="00053C49" w:rsidRDefault="00053C49" w:rsidP="00915402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1</w:t>
    </w:r>
    <w:r>
      <w:rPr>
        <w:rStyle w:val="Nmerodepgina"/>
      </w:rPr>
      <w:fldChar w:fldCharType="end"/>
    </w:r>
  </w:p>
  <w:p w14:paraId="0DF55D80" w14:textId="77777777" w:rsidR="00053C49" w:rsidRDefault="00053C49" w:rsidP="00777CB4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75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7888"/>
      <w:gridCol w:w="1868"/>
    </w:tblGrid>
    <w:tr w:rsidR="00053C49" w14:paraId="0A6BF5AF" w14:textId="77777777" w:rsidTr="00845FCC">
      <w:trPr>
        <w:trHeight w:val="220"/>
      </w:trPr>
      <w:tc>
        <w:tcPr>
          <w:tcW w:w="7888" w:type="dxa"/>
          <w:tcBorders>
            <w:top w:val="nil"/>
            <w:left w:val="nil"/>
            <w:bottom w:val="nil"/>
            <w:right w:val="nil"/>
          </w:tcBorders>
        </w:tcPr>
        <w:p w14:paraId="3247CA4B" w14:textId="77777777" w:rsidR="00053C49" w:rsidRDefault="00053C49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</w:rPr>
          </w:pPr>
          <w:r>
            <w:rPr>
              <w:rFonts w:ascii="Univers Condensed" w:hAnsi="Univers Condensed"/>
              <w:color w:val="000000"/>
              <w:sz w:val="22"/>
              <w:szCs w:val="22"/>
            </w:rPr>
            <w:t>Rua João Maria Conrado, 425 – Centro – 89.834-000 – Ouro Verde – SC</w:t>
          </w:r>
        </w:p>
        <w:p w14:paraId="07285BF1" w14:textId="77777777" w:rsidR="00053C49" w:rsidRPr="005978A1" w:rsidRDefault="00053C49" w:rsidP="005978A1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</w:pPr>
          <w:proofErr w:type="spellStart"/>
          <w:r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  <w:t>e.mail</w:t>
          </w:r>
          <w:proofErr w:type="spellEnd"/>
          <w:r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  <w:t xml:space="preserve">: </w:t>
          </w:r>
          <w:hyperlink r:id="rId1" w:history="1">
            <w:r w:rsidRPr="002F3843">
              <w:rPr>
                <w:rStyle w:val="Hyperlink"/>
                <w:rFonts w:ascii="Univers Condensed" w:hAnsi="Univers Condensed"/>
                <w:sz w:val="22"/>
                <w:szCs w:val="22"/>
                <w:lang w:val="en-US"/>
              </w:rPr>
              <w:t>prefeito@ouroverde.sc.gov.br</w:t>
            </w:r>
          </w:hyperlink>
          <w:r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  <w:t xml:space="preserve"> - F</w:t>
          </w:r>
          <w:r w:rsidRPr="00B65C23"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  <w:t>one/Fax: 049 34470007</w:t>
          </w:r>
        </w:p>
      </w:tc>
      <w:tc>
        <w:tcPr>
          <w:tcW w:w="1868" w:type="dxa"/>
          <w:tcBorders>
            <w:top w:val="nil"/>
            <w:left w:val="nil"/>
            <w:bottom w:val="nil"/>
            <w:right w:val="nil"/>
          </w:tcBorders>
        </w:tcPr>
        <w:p w14:paraId="325BE4F9" w14:textId="77777777" w:rsidR="00053C49" w:rsidRDefault="00053C49">
          <w:pPr>
            <w:pStyle w:val="Rodap"/>
            <w:rPr>
              <w:lang w:val="en-US"/>
            </w:rPr>
          </w:pPr>
          <w:r>
            <w:rPr>
              <w:noProof/>
            </w:rPr>
            <w:drawing>
              <wp:inline distT="0" distB="0" distL="0" distR="0" wp14:anchorId="6FD102FE" wp14:editId="406CB5CC">
                <wp:extent cx="600075" cy="400050"/>
                <wp:effectExtent l="0" t="0" r="9525" b="0"/>
                <wp:docPr id="5" name="Imagem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0075" cy="400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6ABCEA27" w14:textId="77777777" w:rsidR="00053C49" w:rsidRDefault="00053C49" w:rsidP="00BB59D0">
    <w:pPr>
      <w:pStyle w:val="Rodap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AAA689" w14:textId="77777777" w:rsidR="002C0E3D" w:rsidRDefault="002C0E3D">
      <w:r>
        <w:separator/>
      </w:r>
    </w:p>
  </w:footnote>
  <w:footnote w:type="continuationSeparator" w:id="0">
    <w:p w14:paraId="3BFA42F2" w14:textId="77777777" w:rsidR="002C0E3D" w:rsidRDefault="002C0E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316"/>
      <w:gridCol w:w="7321"/>
    </w:tblGrid>
    <w:tr w:rsidR="00053C49" w14:paraId="5DD40FFC" w14:textId="77777777" w:rsidTr="00845FCC">
      <w:trPr>
        <w:trHeight w:val="1459"/>
      </w:trPr>
      <w:tc>
        <w:tcPr>
          <w:tcW w:w="2316" w:type="dxa"/>
          <w:tcBorders>
            <w:top w:val="nil"/>
            <w:left w:val="nil"/>
            <w:bottom w:val="nil"/>
            <w:right w:val="nil"/>
          </w:tcBorders>
        </w:tcPr>
        <w:p w14:paraId="0C6DB187" w14:textId="77777777" w:rsidR="00053C49" w:rsidRDefault="00053C49">
          <w:pPr>
            <w:pStyle w:val="Cabealho"/>
          </w:pPr>
          <w:r>
            <w:object w:dxaOrig="1935" w:dyaOrig="1770" w14:anchorId="2B0EBF63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96.75pt;height:88.5pt">
                <v:imagedata r:id="rId1" o:title=""/>
              </v:shape>
              <o:OLEObject Type="Embed" ProgID="CorelDraw.Graphic.9" ShapeID="_x0000_i1025" DrawAspect="Content" ObjectID="_1666689342" r:id="rId2"/>
            </w:object>
          </w:r>
        </w:p>
      </w:tc>
      <w:tc>
        <w:tcPr>
          <w:tcW w:w="7321" w:type="dxa"/>
          <w:tcBorders>
            <w:top w:val="nil"/>
            <w:left w:val="nil"/>
            <w:bottom w:val="nil"/>
            <w:right w:val="nil"/>
          </w:tcBorders>
        </w:tcPr>
        <w:p w14:paraId="67402FC1" w14:textId="77777777" w:rsidR="00053C49" w:rsidRDefault="00053C49">
          <w:pPr>
            <w:pStyle w:val="Cabealho"/>
            <w:rPr>
              <w:color w:val="0000FF"/>
              <w:sz w:val="16"/>
            </w:rPr>
          </w:pPr>
        </w:p>
        <w:p w14:paraId="2474E34B" w14:textId="77777777" w:rsidR="00053C49" w:rsidRDefault="00053C49">
          <w:pPr>
            <w:pStyle w:val="Cabealho"/>
            <w:rPr>
              <w:rFonts w:ascii="Verdana" w:hAnsi="Verdana"/>
              <w:color w:val="000000"/>
              <w:sz w:val="40"/>
            </w:rPr>
          </w:pPr>
          <w:r>
            <w:rPr>
              <w:rFonts w:ascii="Verdana" w:hAnsi="Verdana"/>
              <w:color w:val="000000"/>
              <w:sz w:val="40"/>
            </w:rPr>
            <w:t>ESTADO DE SANTA CATARINA</w:t>
          </w:r>
        </w:p>
        <w:p w14:paraId="33408877" w14:textId="77777777" w:rsidR="00053C49" w:rsidRDefault="00053C49">
          <w:pPr>
            <w:pStyle w:val="Cabealho"/>
            <w:jc w:val="center"/>
            <w:rPr>
              <w:rFonts w:ascii="Verdana" w:hAnsi="Verdana"/>
              <w:b/>
              <w:bCs/>
              <w:color w:val="000000"/>
              <w:sz w:val="12"/>
            </w:rPr>
          </w:pPr>
        </w:p>
        <w:p w14:paraId="4DC01D5D" w14:textId="77777777" w:rsidR="00053C49" w:rsidRDefault="00053C49">
          <w:pPr>
            <w:pStyle w:val="Cabealho"/>
            <w:rPr>
              <w:rFonts w:ascii="Verdana" w:hAnsi="Verdana"/>
              <w:b/>
              <w:bCs/>
              <w:color w:val="000000"/>
              <w:sz w:val="28"/>
            </w:rPr>
          </w:pPr>
          <w:r>
            <w:rPr>
              <w:rFonts w:ascii="Verdana" w:hAnsi="Verdana"/>
              <w:b/>
              <w:bCs/>
              <w:color w:val="000000"/>
              <w:sz w:val="28"/>
            </w:rPr>
            <w:t>MUNICÍPIO DE OURO VERDE</w:t>
          </w:r>
        </w:p>
        <w:p w14:paraId="5E335459" w14:textId="77777777" w:rsidR="00053C49" w:rsidRDefault="00053C49">
          <w:pPr>
            <w:pStyle w:val="Cabealho"/>
            <w:jc w:val="center"/>
            <w:rPr>
              <w:rFonts w:ascii="Verdana" w:hAnsi="Verdana"/>
              <w:b/>
              <w:bCs/>
              <w:color w:val="000000"/>
              <w:sz w:val="12"/>
            </w:rPr>
          </w:pPr>
        </w:p>
        <w:p w14:paraId="7237B2D2" w14:textId="77777777" w:rsidR="00053C49" w:rsidRPr="00755F9B" w:rsidRDefault="00053C49" w:rsidP="00755F9B">
          <w:pPr>
            <w:pStyle w:val="Cabealho"/>
            <w:rPr>
              <w:color w:val="0000FF"/>
              <w:sz w:val="32"/>
            </w:rPr>
          </w:pPr>
          <w:r>
            <w:rPr>
              <w:rFonts w:ascii="Verdana" w:hAnsi="Verdana"/>
              <w:color w:val="000000"/>
              <w:sz w:val="32"/>
            </w:rPr>
            <w:t>CNPJ: 80.913.031/0001-72</w:t>
          </w:r>
        </w:p>
      </w:tc>
    </w:tr>
  </w:tbl>
  <w:p w14:paraId="2B760D64" w14:textId="77777777" w:rsidR="00053C49" w:rsidRDefault="00053C49" w:rsidP="00845FCC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EB3F76"/>
    <w:multiLevelType w:val="singleLevel"/>
    <w:tmpl w:val="8F7CF772"/>
    <w:lvl w:ilvl="0">
      <w:start w:val="3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hAnsi="Times New Roman" w:hint="default"/>
      </w:rPr>
    </w:lvl>
  </w:abstractNum>
  <w:abstractNum w:abstractNumId="1" w15:restartNumberingAfterBreak="0">
    <w:nsid w:val="09ED6B33"/>
    <w:multiLevelType w:val="singleLevel"/>
    <w:tmpl w:val="08F6379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</w:abstractNum>
  <w:abstractNum w:abstractNumId="2" w15:restartNumberingAfterBreak="0">
    <w:nsid w:val="0A3F5483"/>
    <w:multiLevelType w:val="singleLevel"/>
    <w:tmpl w:val="D6FE7F92"/>
    <w:lvl w:ilvl="0">
      <w:start w:val="1"/>
      <w:numFmt w:val="decimalZero"/>
      <w:lvlText w:val="%1"/>
      <w:lvlJc w:val="left"/>
      <w:pPr>
        <w:tabs>
          <w:tab w:val="num" w:pos="2025"/>
        </w:tabs>
        <w:ind w:left="2025" w:hanging="1320"/>
      </w:pPr>
      <w:rPr>
        <w:rFonts w:hint="default"/>
      </w:rPr>
    </w:lvl>
  </w:abstractNum>
  <w:abstractNum w:abstractNumId="3" w15:restartNumberingAfterBreak="0">
    <w:nsid w:val="0AF46178"/>
    <w:multiLevelType w:val="hybridMultilevel"/>
    <w:tmpl w:val="E7BE1F1A"/>
    <w:lvl w:ilvl="0" w:tplc="04160017">
      <w:start w:val="5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B851BDE"/>
    <w:multiLevelType w:val="singleLevel"/>
    <w:tmpl w:val="A784EE3C"/>
    <w:lvl w:ilvl="0">
      <w:start w:val="1"/>
      <w:numFmt w:val="lowerRoman"/>
      <w:lvlText w:val="%1)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5" w15:restartNumberingAfterBreak="0">
    <w:nsid w:val="0E241C9C"/>
    <w:multiLevelType w:val="singleLevel"/>
    <w:tmpl w:val="08F6379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</w:abstractNum>
  <w:abstractNum w:abstractNumId="6" w15:restartNumberingAfterBreak="0">
    <w:nsid w:val="13F004BC"/>
    <w:multiLevelType w:val="hybridMultilevel"/>
    <w:tmpl w:val="B642946C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89A7678"/>
    <w:multiLevelType w:val="hybridMultilevel"/>
    <w:tmpl w:val="62A82C72"/>
    <w:lvl w:ilvl="0" w:tplc="A88691E4">
      <w:start w:val="1"/>
      <w:numFmt w:val="lowerLetter"/>
      <w:lvlText w:val="%1)"/>
      <w:lvlJc w:val="left"/>
      <w:pPr>
        <w:tabs>
          <w:tab w:val="num" w:pos="2520"/>
        </w:tabs>
        <w:ind w:left="2520" w:hanging="360"/>
      </w:pPr>
    </w:lvl>
    <w:lvl w:ilvl="1" w:tplc="04160019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16000F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16000F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8" w15:restartNumberingAfterBreak="0">
    <w:nsid w:val="1E8D4E8C"/>
    <w:multiLevelType w:val="hybridMultilevel"/>
    <w:tmpl w:val="6E7E63C0"/>
    <w:lvl w:ilvl="0" w:tplc="AA286768">
      <w:start w:val="1"/>
      <w:numFmt w:val="bullet"/>
      <w:lvlText w:val=""/>
      <w:lvlJc w:val="left"/>
      <w:pPr>
        <w:tabs>
          <w:tab w:val="num" w:pos="2061"/>
        </w:tabs>
        <w:ind w:left="2061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781"/>
        </w:tabs>
        <w:ind w:left="2781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501"/>
        </w:tabs>
        <w:ind w:left="350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221"/>
        </w:tabs>
        <w:ind w:left="422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941"/>
        </w:tabs>
        <w:ind w:left="4941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661"/>
        </w:tabs>
        <w:ind w:left="566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381"/>
        </w:tabs>
        <w:ind w:left="638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101"/>
        </w:tabs>
        <w:ind w:left="7101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821"/>
        </w:tabs>
        <w:ind w:left="7821" w:hanging="360"/>
      </w:pPr>
      <w:rPr>
        <w:rFonts w:ascii="Wingdings" w:hAnsi="Wingdings" w:hint="default"/>
      </w:rPr>
    </w:lvl>
  </w:abstractNum>
  <w:abstractNum w:abstractNumId="9" w15:restartNumberingAfterBreak="0">
    <w:nsid w:val="265B26FE"/>
    <w:multiLevelType w:val="multilevel"/>
    <w:tmpl w:val="362CA900"/>
    <w:lvl w:ilvl="0">
      <w:start w:val="1"/>
      <w:numFmt w:val="decimalZero"/>
      <w:lvlText w:val="%1"/>
      <w:lvlJc w:val="left"/>
      <w:pPr>
        <w:tabs>
          <w:tab w:val="num" w:pos="1125"/>
        </w:tabs>
        <w:ind w:left="1125" w:hanging="1125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975"/>
        </w:tabs>
        <w:ind w:left="1975" w:hanging="1125"/>
      </w:pPr>
      <w:rPr>
        <w:rFonts w:hint="default"/>
      </w:rPr>
    </w:lvl>
    <w:lvl w:ilvl="2">
      <w:start w:val="1"/>
      <w:numFmt w:val="decimalZero"/>
      <w:lvlText w:val="%1.%2.%3"/>
      <w:lvlJc w:val="left"/>
      <w:pPr>
        <w:tabs>
          <w:tab w:val="num" w:pos="2825"/>
        </w:tabs>
        <w:ind w:left="2825" w:hanging="112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675"/>
        </w:tabs>
        <w:ind w:left="3675" w:hanging="112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525"/>
        </w:tabs>
        <w:ind w:left="4525" w:hanging="112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690"/>
        </w:tabs>
        <w:ind w:left="56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540"/>
        </w:tabs>
        <w:ind w:left="65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750"/>
        </w:tabs>
        <w:ind w:left="775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600"/>
        </w:tabs>
        <w:ind w:left="8600" w:hanging="1800"/>
      </w:pPr>
      <w:rPr>
        <w:rFonts w:hint="default"/>
      </w:rPr>
    </w:lvl>
  </w:abstractNum>
  <w:abstractNum w:abstractNumId="10" w15:restartNumberingAfterBreak="0">
    <w:nsid w:val="2A000453"/>
    <w:multiLevelType w:val="singleLevel"/>
    <w:tmpl w:val="041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CF31A44"/>
    <w:multiLevelType w:val="singleLevel"/>
    <w:tmpl w:val="A3349542"/>
    <w:lvl w:ilvl="0">
      <w:start w:val="1"/>
      <w:numFmt w:val="lowerRoman"/>
      <w:lvlText w:val="%1)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2" w15:restartNumberingAfterBreak="0">
    <w:nsid w:val="32E53EEB"/>
    <w:multiLevelType w:val="singleLevel"/>
    <w:tmpl w:val="08F6379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</w:abstractNum>
  <w:abstractNum w:abstractNumId="13" w15:restartNumberingAfterBreak="0">
    <w:nsid w:val="33CC5B38"/>
    <w:multiLevelType w:val="singleLevel"/>
    <w:tmpl w:val="08F6379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</w:abstractNum>
  <w:abstractNum w:abstractNumId="14" w15:restartNumberingAfterBreak="0">
    <w:nsid w:val="353C0F23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5" w15:restartNumberingAfterBreak="0">
    <w:nsid w:val="3B893965"/>
    <w:multiLevelType w:val="multilevel"/>
    <w:tmpl w:val="09C2CFCC"/>
    <w:lvl w:ilvl="0">
      <w:start w:val="3"/>
      <w:numFmt w:val="decimalZero"/>
      <w:lvlText w:val="%1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1">
      <w:start w:val="7"/>
      <w:numFmt w:val="decimalZero"/>
      <w:lvlText w:val="%1.%2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2">
      <w:start w:val="14"/>
      <w:numFmt w:val="decimalZero"/>
      <w:lvlText w:val="%1.%2.%3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6" w15:restartNumberingAfterBreak="0">
    <w:nsid w:val="3C3868DF"/>
    <w:multiLevelType w:val="singleLevel"/>
    <w:tmpl w:val="08F6379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</w:abstractNum>
  <w:abstractNum w:abstractNumId="17" w15:restartNumberingAfterBreak="0">
    <w:nsid w:val="3D1E7872"/>
    <w:multiLevelType w:val="singleLevel"/>
    <w:tmpl w:val="08F6379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</w:abstractNum>
  <w:abstractNum w:abstractNumId="18" w15:restartNumberingAfterBreak="0">
    <w:nsid w:val="4069478A"/>
    <w:multiLevelType w:val="singleLevel"/>
    <w:tmpl w:val="08F6379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</w:abstractNum>
  <w:abstractNum w:abstractNumId="19" w15:restartNumberingAfterBreak="0">
    <w:nsid w:val="42376EA5"/>
    <w:multiLevelType w:val="hybridMultilevel"/>
    <w:tmpl w:val="FAA4FA72"/>
    <w:lvl w:ilvl="0" w:tplc="F22E5BB8">
      <w:start w:val="7"/>
      <w:numFmt w:val="lowerLetter"/>
      <w:lvlText w:val="%1)"/>
      <w:lvlJc w:val="left"/>
      <w:pPr>
        <w:tabs>
          <w:tab w:val="num" w:pos="2061"/>
        </w:tabs>
        <w:ind w:left="2061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781"/>
        </w:tabs>
        <w:ind w:left="2781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3501"/>
        </w:tabs>
        <w:ind w:left="3501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4221"/>
        </w:tabs>
        <w:ind w:left="4221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941"/>
        </w:tabs>
        <w:ind w:left="4941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661"/>
        </w:tabs>
        <w:ind w:left="5661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6381"/>
        </w:tabs>
        <w:ind w:left="6381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7101"/>
        </w:tabs>
        <w:ind w:left="7101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821"/>
        </w:tabs>
        <w:ind w:left="7821" w:hanging="180"/>
      </w:pPr>
    </w:lvl>
  </w:abstractNum>
  <w:abstractNum w:abstractNumId="20" w15:restartNumberingAfterBreak="0">
    <w:nsid w:val="48081F18"/>
    <w:multiLevelType w:val="multilevel"/>
    <w:tmpl w:val="150CC190"/>
    <w:lvl w:ilvl="0">
      <w:start w:val="3"/>
      <w:numFmt w:val="decimal"/>
      <w:lvlText w:val="%1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2">
      <w:start w:val="2"/>
      <w:numFmt w:val="decimal"/>
      <w:lvlText w:val="%1.%2.%3.0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1" w15:restartNumberingAfterBreak="0">
    <w:nsid w:val="4B5A1245"/>
    <w:multiLevelType w:val="singleLevel"/>
    <w:tmpl w:val="08F6379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</w:abstractNum>
  <w:abstractNum w:abstractNumId="22" w15:restartNumberingAfterBreak="0">
    <w:nsid w:val="4CAC3681"/>
    <w:multiLevelType w:val="singleLevel"/>
    <w:tmpl w:val="3DE4E484"/>
    <w:lvl w:ilvl="0">
      <w:start w:val="3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hAnsi="Times New Roman" w:hint="default"/>
      </w:rPr>
    </w:lvl>
  </w:abstractNum>
  <w:abstractNum w:abstractNumId="23" w15:restartNumberingAfterBreak="0">
    <w:nsid w:val="527103A3"/>
    <w:multiLevelType w:val="singleLevel"/>
    <w:tmpl w:val="CF40408A"/>
    <w:lvl w:ilvl="0">
      <w:start w:val="1"/>
      <w:numFmt w:val="decimalZero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2"/>
      </w:rPr>
    </w:lvl>
  </w:abstractNum>
  <w:abstractNum w:abstractNumId="24" w15:restartNumberingAfterBreak="0">
    <w:nsid w:val="54771700"/>
    <w:multiLevelType w:val="hybridMultilevel"/>
    <w:tmpl w:val="1CC2911C"/>
    <w:lvl w:ilvl="0" w:tplc="0416000F">
      <w:start w:val="1"/>
      <w:numFmt w:val="decimal"/>
      <w:lvlText w:val="%1."/>
      <w:lvlJc w:val="left"/>
      <w:pPr>
        <w:tabs>
          <w:tab w:val="num" w:pos="1788"/>
        </w:tabs>
        <w:ind w:left="1788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2508"/>
        </w:tabs>
        <w:ind w:left="2508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3228"/>
        </w:tabs>
        <w:ind w:left="3228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948"/>
        </w:tabs>
        <w:ind w:left="3948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668"/>
        </w:tabs>
        <w:ind w:left="4668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388"/>
        </w:tabs>
        <w:ind w:left="5388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6108"/>
        </w:tabs>
        <w:ind w:left="6108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828"/>
        </w:tabs>
        <w:ind w:left="6828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548"/>
        </w:tabs>
        <w:ind w:left="7548" w:hanging="180"/>
      </w:pPr>
    </w:lvl>
  </w:abstractNum>
  <w:abstractNum w:abstractNumId="25" w15:restartNumberingAfterBreak="0">
    <w:nsid w:val="55DE739F"/>
    <w:multiLevelType w:val="hybridMultilevel"/>
    <w:tmpl w:val="93BE5D96"/>
    <w:lvl w:ilvl="0" w:tplc="E102C8BE">
      <w:start w:val="4"/>
      <w:numFmt w:val="lowerLetter"/>
      <w:lvlText w:val="%1)"/>
      <w:lvlJc w:val="left"/>
      <w:pPr>
        <w:tabs>
          <w:tab w:val="num" w:pos="2061"/>
        </w:tabs>
        <w:ind w:left="2061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781"/>
        </w:tabs>
        <w:ind w:left="2781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3501"/>
        </w:tabs>
        <w:ind w:left="3501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4221"/>
        </w:tabs>
        <w:ind w:left="4221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941"/>
        </w:tabs>
        <w:ind w:left="4941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661"/>
        </w:tabs>
        <w:ind w:left="5661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6381"/>
        </w:tabs>
        <w:ind w:left="6381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7101"/>
        </w:tabs>
        <w:ind w:left="7101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821"/>
        </w:tabs>
        <w:ind w:left="7821" w:hanging="180"/>
      </w:pPr>
    </w:lvl>
  </w:abstractNum>
  <w:abstractNum w:abstractNumId="26" w15:restartNumberingAfterBreak="0">
    <w:nsid w:val="5953097B"/>
    <w:multiLevelType w:val="hybridMultilevel"/>
    <w:tmpl w:val="27E0298E"/>
    <w:lvl w:ilvl="0" w:tplc="04160017">
      <w:start w:val="3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BDC5713"/>
    <w:multiLevelType w:val="hybridMultilevel"/>
    <w:tmpl w:val="6764E2CE"/>
    <w:lvl w:ilvl="0" w:tplc="0416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8" w15:restartNumberingAfterBreak="0">
    <w:nsid w:val="616058F0"/>
    <w:multiLevelType w:val="singleLevel"/>
    <w:tmpl w:val="04160015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9" w15:restartNumberingAfterBreak="0">
    <w:nsid w:val="66B21361"/>
    <w:multiLevelType w:val="hybridMultilevel"/>
    <w:tmpl w:val="24B0CA0C"/>
    <w:lvl w:ilvl="0" w:tplc="04160017">
      <w:start w:val="3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D0825CE"/>
    <w:multiLevelType w:val="hybridMultilevel"/>
    <w:tmpl w:val="3C4CAE10"/>
    <w:lvl w:ilvl="0" w:tplc="04160017">
      <w:start w:val="5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D3301FA"/>
    <w:multiLevelType w:val="singleLevel"/>
    <w:tmpl w:val="08F6379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</w:abstractNum>
  <w:abstractNum w:abstractNumId="32" w15:restartNumberingAfterBreak="0">
    <w:nsid w:val="6D68011E"/>
    <w:multiLevelType w:val="singleLevel"/>
    <w:tmpl w:val="00F62A52"/>
    <w:lvl w:ilvl="0">
      <w:start w:val="8"/>
      <w:numFmt w:val="upperRoman"/>
      <w:lvlText w:val="%1- "/>
      <w:legacy w:legacy="1" w:legacySpace="0" w:legacyIndent="283"/>
      <w:lvlJc w:val="left"/>
      <w:pPr>
        <w:ind w:left="1701" w:hanging="283"/>
      </w:pPr>
      <w:rPr>
        <w:rFonts w:ascii="Times New Roman" w:hAnsi="Times New Roman" w:hint="default"/>
        <w:b w:val="0"/>
        <w:i w:val="0"/>
        <w:sz w:val="20"/>
        <w:u w:val="none"/>
      </w:rPr>
    </w:lvl>
  </w:abstractNum>
  <w:abstractNum w:abstractNumId="33" w15:restartNumberingAfterBreak="0">
    <w:nsid w:val="775B41DA"/>
    <w:multiLevelType w:val="multilevel"/>
    <w:tmpl w:val="1BE46630"/>
    <w:lvl w:ilvl="0">
      <w:start w:val="1"/>
      <w:numFmt w:val="decimalZero"/>
      <w:lvlText w:val="%1"/>
      <w:lvlJc w:val="left"/>
      <w:pPr>
        <w:tabs>
          <w:tab w:val="num" w:pos="1065"/>
        </w:tabs>
        <w:ind w:left="1065" w:hanging="1065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915"/>
        </w:tabs>
        <w:ind w:left="1915" w:hanging="1065"/>
      </w:pPr>
      <w:rPr>
        <w:rFonts w:hint="default"/>
      </w:rPr>
    </w:lvl>
    <w:lvl w:ilvl="2">
      <w:start w:val="1"/>
      <w:numFmt w:val="decimalZero"/>
      <w:lvlText w:val="%1.%2.%3"/>
      <w:lvlJc w:val="left"/>
      <w:pPr>
        <w:tabs>
          <w:tab w:val="num" w:pos="2765"/>
        </w:tabs>
        <w:ind w:left="2765" w:hanging="106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630"/>
        </w:tabs>
        <w:ind w:left="363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480"/>
        </w:tabs>
        <w:ind w:left="44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690"/>
        </w:tabs>
        <w:ind w:left="56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540"/>
        </w:tabs>
        <w:ind w:left="65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750"/>
        </w:tabs>
        <w:ind w:left="775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600"/>
        </w:tabs>
        <w:ind w:left="8600" w:hanging="1800"/>
      </w:pPr>
      <w:rPr>
        <w:rFonts w:hint="default"/>
      </w:rPr>
    </w:lvl>
  </w:abstractNum>
  <w:abstractNum w:abstractNumId="34" w15:restartNumberingAfterBreak="0">
    <w:nsid w:val="781925E6"/>
    <w:multiLevelType w:val="singleLevel"/>
    <w:tmpl w:val="08F6379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</w:abstractNum>
  <w:abstractNum w:abstractNumId="35" w15:restartNumberingAfterBreak="0">
    <w:nsid w:val="7854789E"/>
    <w:multiLevelType w:val="hybridMultilevel"/>
    <w:tmpl w:val="1C36CBDA"/>
    <w:lvl w:ilvl="0" w:tplc="04160001">
      <w:start w:val="1"/>
      <w:numFmt w:val="bullet"/>
      <w:lvlText w:val=""/>
      <w:lvlJc w:val="left"/>
      <w:pPr>
        <w:tabs>
          <w:tab w:val="num" w:pos="2136"/>
        </w:tabs>
        <w:ind w:left="213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856"/>
        </w:tabs>
        <w:ind w:left="2856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576"/>
        </w:tabs>
        <w:ind w:left="357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296"/>
        </w:tabs>
        <w:ind w:left="429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016"/>
        </w:tabs>
        <w:ind w:left="5016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736"/>
        </w:tabs>
        <w:ind w:left="573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456"/>
        </w:tabs>
        <w:ind w:left="645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176"/>
        </w:tabs>
        <w:ind w:left="7176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896"/>
        </w:tabs>
        <w:ind w:left="7896" w:hanging="360"/>
      </w:pPr>
      <w:rPr>
        <w:rFonts w:ascii="Wingdings" w:hAnsi="Wingdings" w:hint="default"/>
      </w:rPr>
    </w:lvl>
  </w:abstractNum>
  <w:abstractNum w:abstractNumId="36" w15:restartNumberingAfterBreak="0">
    <w:nsid w:val="7A4E6730"/>
    <w:multiLevelType w:val="singleLevel"/>
    <w:tmpl w:val="08F6379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</w:abstractNum>
  <w:abstractNum w:abstractNumId="37" w15:restartNumberingAfterBreak="0">
    <w:nsid w:val="7AF56622"/>
    <w:multiLevelType w:val="singleLevel"/>
    <w:tmpl w:val="0416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</w:lvl>
  </w:abstractNum>
  <w:num w:numId="1">
    <w:abstractNumId w:val="35"/>
  </w:num>
  <w:num w:numId="2">
    <w:abstractNumId w:val="27"/>
  </w:num>
  <w:num w:numId="3">
    <w:abstractNumId w:val="24"/>
  </w:num>
  <w:num w:numId="4">
    <w:abstractNumId w:val="15"/>
  </w:num>
  <w:num w:numId="5">
    <w:abstractNumId w:val="20"/>
  </w:num>
  <w:num w:numId="6">
    <w:abstractNumId w:val="23"/>
  </w:num>
  <w:num w:numId="7">
    <w:abstractNumId w:val="10"/>
  </w:num>
  <w:num w:numId="8">
    <w:abstractNumId w:val="17"/>
  </w:num>
  <w:num w:numId="9">
    <w:abstractNumId w:val="31"/>
  </w:num>
  <w:num w:numId="10">
    <w:abstractNumId w:val="34"/>
  </w:num>
  <w:num w:numId="11">
    <w:abstractNumId w:val="12"/>
  </w:num>
  <w:num w:numId="12">
    <w:abstractNumId w:val="36"/>
  </w:num>
  <w:num w:numId="13">
    <w:abstractNumId w:val="37"/>
  </w:num>
  <w:num w:numId="14">
    <w:abstractNumId w:val="5"/>
  </w:num>
  <w:num w:numId="15">
    <w:abstractNumId w:val="13"/>
  </w:num>
  <w:num w:numId="16">
    <w:abstractNumId w:val="18"/>
  </w:num>
  <w:num w:numId="17">
    <w:abstractNumId w:val="16"/>
  </w:num>
  <w:num w:numId="18">
    <w:abstractNumId w:val="1"/>
  </w:num>
  <w:num w:numId="19">
    <w:abstractNumId w:val="21"/>
  </w:num>
  <w:num w:numId="20">
    <w:abstractNumId w:val="2"/>
  </w:num>
  <w:num w:numId="21">
    <w:abstractNumId w:val="11"/>
  </w:num>
  <w:num w:numId="22">
    <w:abstractNumId w:val="4"/>
  </w:num>
  <w:num w:numId="23">
    <w:abstractNumId w:val="0"/>
  </w:num>
  <w:num w:numId="24">
    <w:abstractNumId w:val="22"/>
  </w:num>
  <w:num w:numId="25">
    <w:abstractNumId w:val="14"/>
  </w:num>
  <w:num w:numId="26">
    <w:abstractNumId w:val="28"/>
  </w:num>
  <w:num w:numId="27">
    <w:abstractNumId w:val="29"/>
  </w:num>
  <w:num w:numId="28">
    <w:abstractNumId w:val="26"/>
  </w:num>
  <w:num w:numId="29">
    <w:abstractNumId w:val="25"/>
  </w:num>
  <w:num w:numId="30">
    <w:abstractNumId w:val="30"/>
  </w:num>
  <w:num w:numId="31">
    <w:abstractNumId w:val="3"/>
  </w:num>
  <w:num w:numId="32">
    <w:abstractNumId w:val="19"/>
  </w:num>
  <w:num w:numId="33">
    <w:abstractNumId w:val="8"/>
  </w:num>
  <w:num w:numId="34">
    <w:abstractNumId w:val="9"/>
  </w:num>
  <w:num w:numId="35">
    <w:abstractNumId w:val="33"/>
  </w:num>
  <w:num w:numId="36">
    <w:abstractNumId w:val="32"/>
  </w:num>
  <w:num w:numId="37">
    <w:abstractNumId w:val="6"/>
  </w:num>
  <w:num w:numId="3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5013"/>
    <w:rsid w:val="0000030D"/>
    <w:rsid w:val="0000201D"/>
    <w:rsid w:val="00002CD6"/>
    <w:rsid w:val="00003A1E"/>
    <w:rsid w:val="00005571"/>
    <w:rsid w:val="000108F9"/>
    <w:rsid w:val="00014DFE"/>
    <w:rsid w:val="000207BA"/>
    <w:rsid w:val="00021170"/>
    <w:rsid w:val="00030BEB"/>
    <w:rsid w:val="00035AEA"/>
    <w:rsid w:val="00037EE0"/>
    <w:rsid w:val="00047726"/>
    <w:rsid w:val="00047CFE"/>
    <w:rsid w:val="00051586"/>
    <w:rsid w:val="0005339D"/>
    <w:rsid w:val="00053C49"/>
    <w:rsid w:val="00061404"/>
    <w:rsid w:val="00063E8F"/>
    <w:rsid w:val="00064E42"/>
    <w:rsid w:val="00067AE5"/>
    <w:rsid w:val="00071EDD"/>
    <w:rsid w:val="00074854"/>
    <w:rsid w:val="00082367"/>
    <w:rsid w:val="00092DAF"/>
    <w:rsid w:val="00094092"/>
    <w:rsid w:val="00094541"/>
    <w:rsid w:val="00096333"/>
    <w:rsid w:val="00096CA1"/>
    <w:rsid w:val="000A52DC"/>
    <w:rsid w:val="000A7591"/>
    <w:rsid w:val="000B4FAB"/>
    <w:rsid w:val="000B722B"/>
    <w:rsid w:val="000C1016"/>
    <w:rsid w:val="000D0925"/>
    <w:rsid w:val="000D3C86"/>
    <w:rsid w:val="000D5DDE"/>
    <w:rsid w:val="000D6653"/>
    <w:rsid w:val="000E07D7"/>
    <w:rsid w:val="000E632A"/>
    <w:rsid w:val="000E7D75"/>
    <w:rsid w:val="000F5C5A"/>
    <w:rsid w:val="000F65DA"/>
    <w:rsid w:val="00103520"/>
    <w:rsid w:val="00110236"/>
    <w:rsid w:val="001106FD"/>
    <w:rsid w:val="00115EAF"/>
    <w:rsid w:val="00131CEC"/>
    <w:rsid w:val="0014693F"/>
    <w:rsid w:val="0015421E"/>
    <w:rsid w:val="00155716"/>
    <w:rsid w:val="001615AF"/>
    <w:rsid w:val="00164283"/>
    <w:rsid w:val="00165F3C"/>
    <w:rsid w:val="001663E5"/>
    <w:rsid w:val="00177273"/>
    <w:rsid w:val="00180B0C"/>
    <w:rsid w:val="00187411"/>
    <w:rsid w:val="001900EA"/>
    <w:rsid w:val="00191C2E"/>
    <w:rsid w:val="00192C80"/>
    <w:rsid w:val="00193D3E"/>
    <w:rsid w:val="0019443E"/>
    <w:rsid w:val="00195A1B"/>
    <w:rsid w:val="001A1DC7"/>
    <w:rsid w:val="001A28BB"/>
    <w:rsid w:val="001A2B72"/>
    <w:rsid w:val="001B0F00"/>
    <w:rsid w:val="001B5CBB"/>
    <w:rsid w:val="001C211C"/>
    <w:rsid w:val="001D74FD"/>
    <w:rsid w:val="001E0CE7"/>
    <w:rsid w:val="001E0F71"/>
    <w:rsid w:val="001E2D45"/>
    <w:rsid w:val="001E7D19"/>
    <w:rsid w:val="001F20F3"/>
    <w:rsid w:val="001F2477"/>
    <w:rsid w:val="001F24A1"/>
    <w:rsid w:val="00203EF9"/>
    <w:rsid w:val="002056AD"/>
    <w:rsid w:val="00207680"/>
    <w:rsid w:val="00214C14"/>
    <w:rsid w:val="002160B4"/>
    <w:rsid w:val="00216334"/>
    <w:rsid w:val="0022528D"/>
    <w:rsid w:val="0023036D"/>
    <w:rsid w:val="002330C2"/>
    <w:rsid w:val="002411AE"/>
    <w:rsid w:val="00246DFA"/>
    <w:rsid w:val="00250CFF"/>
    <w:rsid w:val="0025395A"/>
    <w:rsid w:val="00253BB3"/>
    <w:rsid w:val="00255C04"/>
    <w:rsid w:val="0027151C"/>
    <w:rsid w:val="00275F1E"/>
    <w:rsid w:val="002866EE"/>
    <w:rsid w:val="00286F2D"/>
    <w:rsid w:val="002934E1"/>
    <w:rsid w:val="002A0C54"/>
    <w:rsid w:val="002A21D4"/>
    <w:rsid w:val="002A2822"/>
    <w:rsid w:val="002B36AF"/>
    <w:rsid w:val="002C0281"/>
    <w:rsid w:val="002C0E3D"/>
    <w:rsid w:val="002C2C3D"/>
    <w:rsid w:val="002C3353"/>
    <w:rsid w:val="002C7DDA"/>
    <w:rsid w:val="002D05AC"/>
    <w:rsid w:val="002D23B4"/>
    <w:rsid w:val="002D2FB1"/>
    <w:rsid w:val="002D5017"/>
    <w:rsid w:val="002F0A4A"/>
    <w:rsid w:val="002F6412"/>
    <w:rsid w:val="002F7E3C"/>
    <w:rsid w:val="003006C5"/>
    <w:rsid w:val="00306436"/>
    <w:rsid w:val="0030708D"/>
    <w:rsid w:val="00312654"/>
    <w:rsid w:val="003172EE"/>
    <w:rsid w:val="00320903"/>
    <w:rsid w:val="00322861"/>
    <w:rsid w:val="0032327A"/>
    <w:rsid w:val="00323980"/>
    <w:rsid w:val="0032408C"/>
    <w:rsid w:val="00324CC2"/>
    <w:rsid w:val="00325D6D"/>
    <w:rsid w:val="003331FF"/>
    <w:rsid w:val="00334588"/>
    <w:rsid w:val="0034117E"/>
    <w:rsid w:val="003441BC"/>
    <w:rsid w:val="0034633B"/>
    <w:rsid w:val="00351ECC"/>
    <w:rsid w:val="00381471"/>
    <w:rsid w:val="00382A00"/>
    <w:rsid w:val="00383CA5"/>
    <w:rsid w:val="00393DFE"/>
    <w:rsid w:val="00397CED"/>
    <w:rsid w:val="003A313B"/>
    <w:rsid w:val="003A327A"/>
    <w:rsid w:val="003B43C0"/>
    <w:rsid w:val="003B4B57"/>
    <w:rsid w:val="003B5D4A"/>
    <w:rsid w:val="003B77DB"/>
    <w:rsid w:val="003D052C"/>
    <w:rsid w:val="003D08E6"/>
    <w:rsid w:val="003D104F"/>
    <w:rsid w:val="003D33BE"/>
    <w:rsid w:val="003D44CF"/>
    <w:rsid w:val="003D54E4"/>
    <w:rsid w:val="003D7C34"/>
    <w:rsid w:val="003E11D0"/>
    <w:rsid w:val="003E21F7"/>
    <w:rsid w:val="003F17A8"/>
    <w:rsid w:val="003F4E73"/>
    <w:rsid w:val="00401F7F"/>
    <w:rsid w:val="004041E6"/>
    <w:rsid w:val="0041417A"/>
    <w:rsid w:val="004176C6"/>
    <w:rsid w:val="0042051D"/>
    <w:rsid w:val="00423869"/>
    <w:rsid w:val="00427016"/>
    <w:rsid w:val="0042733A"/>
    <w:rsid w:val="00427DE2"/>
    <w:rsid w:val="00430E5C"/>
    <w:rsid w:val="00443B99"/>
    <w:rsid w:val="004452C8"/>
    <w:rsid w:val="00453234"/>
    <w:rsid w:val="00460AE3"/>
    <w:rsid w:val="0046253A"/>
    <w:rsid w:val="00463D20"/>
    <w:rsid w:val="004640FB"/>
    <w:rsid w:val="0047025C"/>
    <w:rsid w:val="00490C1A"/>
    <w:rsid w:val="00490EDA"/>
    <w:rsid w:val="00492F3A"/>
    <w:rsid w:val="00493962"/>
    <w:rsid w:val="004957EF"/>
    <w:rsid w:val="004968B9"/>
    <w:rsid w:val="004A05EC"/>
    <w:rsid w:val="004A353A"/>
    <w:rsid w:val="004A7194"/>
    <w:rsid w:val="004B35B5"/>
    <w:rsid w:val="004D1DF8"/>
    <w:rsid w:val="004D5D1A"/>
    <w:rsid w:val="004E1BFE"/>
    <w:rsid w:val="004E5BB6"/>
    <w:rsid w:val="004F3F16"/>
    <w:rsid w:val="004F609F"/>
    <w:rsid w:val="004F6A23"/>
    <w:rsid w:val="00500BE1"/>
    <w:rsid w:val="00507F67"/>
    <w:rsid w:val="00514C1F"/>
    <w:rsid w:val="00517323"/>
    <w:rsid w:val="005211C6"/>
    <w:rsid w:val="00523C55"/>
    <w:rsid w:val="005245ED"/>
    <w:rsid w:val="005252B3"/>
    <w:rsid w:val="00533248"/>
    <w:rsid w:val="00533A25"/>
    <w:rsid w:val="00545935"/>
    <w:rsid w:val="0054693B"/>
    <w:rsid w:val="00555975"/>
    <w:rsid w:val="0055650C"/>
    <w:rsid w:val="00572BD1"/>
    <w:rsid w:val="00577147"/>
    <w:rsid w:val="00580B54"/>
    <w:rsid w:val="00581A34"/>
    <w:rsid w:val="00583272"/>
    <w:rsid w:val="00594FF1"/>
    <w:rsid w:val="005953C6"/>
    <w:rsid w:val="005961CA"/>
    <w:rsid w:val="00596CCF"/>
    <w:rsid w:val="005972F6"/>
    <w:rsid w:val="005978A1"/>
    <w:rsid w:val="005A04E1"/>
    <w:rsid w:val="005A1A7E"/>
    <w:rsid w:val="005A337B"/>
    <w:rsid w:val="005A47BA"/>
    <w:rsid w:val="005A582A"/>
    <w:rsid w:val="005B1BD7"/>
    <w:rsid w:val="005B1F6F"/>
    <w:rsid w:val="005B6592"/>
    <w:rsid w:val="005B6E44"/>
    <w:rsid w:val="005C34D4"/>
    <w:rsid w:val="005D0879"/>
    <w:rsid w:val="005D49D8"/>
    <w:rsid w:val="005D4EDC"/>
    <w:rsid w:val="005D7ED7"/>
    <w:rsid w:val="005E000F"/>
    <w:rsid w:val="005E0390"/>
    <w:rsid w:val="005E11E4"/>
    <w:rsid w:val="005E5585"/>
    <w:rsid w:val="005E782D"/>
    <w:rsid w:val="005F0B8A"/>
    <w:rsid w:val="005F3D26"/>
    <w:rsid w:val="005F5343"/>
    <w:rsid w:val="005F607D"/>
    <w:rsid w:val="005F64CB"/>
    <w:rsid w:val="00600407"/>
    <w:rsid w:val="00612691"/>
    <w:rsid w:val="006132ED"/>
    <w:rsid w:val="006179AC"/>
    <w:rsid w:val="00620DCF"/>
    <w:rsid w:val="00621C44"/>
    <w:rsid w:val="00624174"/>
    <w:rsid w:val="00631ABA"/>
    <w:rsid w:val="00640855"/>
    <w:rsid w:val="006412DB"/>
    <w:rsid w:val="00642233"/>
    <w:rsid w:val="00645013"/>
    <w:rsid w:val="00647D7B"/>
    <w:rsid w:val="006543B3"/>
    <w:rsid w:val="00654A17"/>
    <w:rsid w:val="00656EAE"/>
    <w:rsid w:val="0065702E"/>
    <w:rsid w:val="00660A64"/>
    <w:rsid w:val="006621E4"/>
    <w:rsid w:val="006834CA"/>
    <w:rsid w:val="006846D0"/>
    <w:rsid w:val="00686E42"/>
    <w:rsid w:val="00691274"/>
    <w:rsid w:val="006917D9"/>
    <w:rsid w:val="006933DE"/>
    <w:rsid w:val="0069523E"/>
    <w:rsid w:val="006A0385"/>
    <w:rsid w:val="006B19BE"/>
    <w:rsid w:val="006B5751"/>
    <w:rsid w:val="006C2647"/>
    <w:rsid w:val="006D0B99"/>
    <w:rsid w:val="006E108B"/>
    <w:rsid w:val="006E5FC0"/>
    <w:rsid w:val="006E6C9B"/>
    <w:rsid w:val="006E7592"/>
    <w:rsid w:val="006F52EB"/>
    <w:rsid w:val="006F65EB"/>
    <w:rsid w:val="0071040A"/>
    <w:rsid w:val="007139AE"/>
    <w:rsid w:val="007146E1"/>
    <w:rsid w:val="00730469"/>
    <w:rsid w:val="007346AA"/>
    <w:rsid w:val="0073539C"/>
    <w:rsid w:val="00736737"/>
    <w:rsid w:val="00741C41"/>
    <w:rsid w:val="00744314"/>
    <w:rsid w:val="00745AD3"/>
    <w:rsid w:val="00755F9B"/>
    <w:rsid w:val="00756C99"/>
    <w:rsid w:val="007576D5"/>
    <w:rsid w:val="00762741"/>
    <w:rsid w:val="00766E25"/>
    <w:rsid w:val="00770EE2"/>
    <w:rsid w:val="00773D9A"/>
    <w:rsid w:val="00777CB4"/>
    <w:rsid w:val="007A0D49"/>
    <w:rsid w:val="007A1618"/>
    <w:rsid w:val="007A2C9D"/>
    <w:rsid w:val="007B2022"/>
    <w:rsid w:val="007B28A3"/>
    <w:rsid w:val="007B5DDB"/>
    <w:rsid w:val="007C2638"/>
    <w:rsid w:val="007C2DAB"/>
    <w:rsid w:val="007C7DEB"/>
    <w:rsid w:val="007D3E0C"/>
    <w:rsid w:val="007E397C"/>
    <w:rsid w:val="007E6023"/>
    <w:rsid w:val="007E68DB"/>
    <w:rsid w:val="007F2C0E"/>
    <w:rsid w:val="00807271"/>
    <w:rsid w:val="008229F0"/>
    <w:rsid w:val="00823431"/>
    <w:rsid w:val="008247F1"/>
    <w:rsid w:val="0082562D"/>
    <w:rsid w:val="0083113B"/>
    <w:rsid w:val="00835B9C"/>
    <w:rsid w:val="00845FCC"/>
    <w:rsid w:val="008467AF"/>
    <w:rsid w:val="00852BF0"/>
    <w:rsid w:val="00854F3E"/>
    <w:rsid w:val="00865398"/>
    <w:rsid w:val="00876224"/>
    <w:rsid w:val="008843EE"/>
    <w:rsid w:val="00885E74"/>
    <w:rsid w:val="00886BF8"/>
    <w:rsid w:val="00894E52"/>
    <w:rsid w:val="00897729"/>
    <w:rsid w:val="00897D06"/>
    <w:rsid w:val="008A0FF5"/>
    <w:rsid w:val="008A56DB"/>
    <w:rsid w:val="008A754D"/>
    <w:rsid w:val="008B374E"/>
    <w:rsid w:val="008D1ECA"/>
    <w:rsid w:val="008F3CEE"/>
    <w:rsid w:val="008F7C10"/>
    <w:rsid w:val="00902C38"/>
    <w:rsid w:val="00903DDC"/>
    <w:rsid w:val="00904D87"/>
    <w:rsid w:val="009116DF"/>
    <w:rsid w:val="00911B61"/>
    <w:rsid w:val="00911C90"/>
    <w:rsid w:val="00915402"/>
    <w:rsid w:val="00915DFC"/>
    <w:rsid w:val="00922E63"/>
    <w:rsid w:val="00925278"/>
    <w:rsid w:val="00926EA3"/>
    <w:rsid w:val="00931C5F"/>
    <w:rsid w:val="00943B2C"/>
    <w:rsid w:val="00947611"/>
    <w:rsid w:val="00947BC9"/>
    <w:rsid w:val="00947F22"/>
    <w:rsid w:val="009526C5"/>
    <w:rsid w:val="00952E60"/>
    <w:rsid w:val="0096312F"/>
    <w:rsid w:val="0096553C"/>
    <w:rsid w:val="00965FA3"/>
    <w:rsid w:val="0097037F"/>
    <w:rsid w:val="009728B3"/>
    <w:rsid w:val="0097309B"/>
    <w:rsid w:val="00976AF6"/>
    <w:rsid w:val="009815F7"/>
    <w:rsid w:val="00986917"/>
    <w:rsid w:val="00991557"/>
    <w:rsid w:val="009A22E4"/>
    <w:rsid w:val="009B4AD9"/>
    <w:rsid w:val="009C7483"/>
    <w:rsid w:val="009D1414"/>
    <w:rsid w:val="009D5097"/>
    <w:rsid w:val="009E18EC"/>
    <w:rsid w:val="009E4B59"/>
    <w:rsid w:val="009E561E"/>
    <w:rsid w:val="009E620E"/>
    <w:rsid w:val="009F6872"/>
    <w:rsid w:val="00A025FA"/>
    <w:rsid w:val="00A056D1"/>
    <w:rsid w:val="00A10DAD"/>
    <w:rsid w:val="00A2032A"/>
    <w:rsid w:val="00A27C0F"/>
    <w:rsid w:val="00A31376"/>
    <w:rsid w:val="00A37260"/>
    <w:rsid w:val="00A414F7"/>
    <w:rsid w:val="00A41DB8"/>
    <w:rsid w:val="00A421F2"/>
    <w:rsid w:val="00A431D9"/>
    <w:rsid w:val="00A447C5"/>
    <w:rsid w:val="00A46FCB"/>
    <w:rsid w:val="00A52161"/>
    <w:rsid w:val="00A56439"/>
    <w:rsid w:val="00A61677"/>
    <w:rsid w:val="00A72E19"/>
    <w:rsid w:val="00A8391E"/>
    <w:rsid w:val="00A9019B"/>
    <w:rsid w:val="00A90D63"/>
    <w:rsid w:val="00A926DE"/>
    <w:rsid w:val="00A937AA"/>
    <w:rsid w:val="00AA482D"/>
    <w:rsid w:val="00AB24C4"/>
    <w:rsid w:val="00AB581B"/>
    <w:rsid w:val="00AC0880"/>
    <w:rsid w:val="00AC603F"/>
    <w:rsid w:val="00AC7D54"/>
    <w:rsid w:val="00AD3152"/>
    <w:rsid w:val="00AD5714"/>
    <w:rsid w:val="00AE2F27"/>
    <w:rsid w:val="00AE4E33"/>
    <w:rsid w:val="00AE77E6"/>
    <w:rsid w:val="00AF010B"/>
    <w:rsid w:val="00AF6A8A"/>
    <w:rsid w:val="00AF76EB"/>
    <w:rsid w:val="00B00CD2"/>
    <w:rsid w:val="00B12367"/>
    <w:rsid w:val="00B1470A"/>
    <w:rsid w:val="00B16C43"/>
    <w:rsid w:val="00B17274"/>
    <w:rsid w:val="00B17D91"/>
    <w:rsid w:val="00B258C3"/>
    <w:rsid w:val="00B41D49"/>
    <w:rsid w:val="00B42624"/>
    <w:rsid w:val="00B45634"/>
    <w:rsid w:val="00B46854"/>
    <w:rsid w:val="00B51F48"/>
    <w:rsid w:val="00B54500"/>
    <w:rsid w:val="00B5475B"/>
    <w:rsid w:val="00B56201"/>
    <w:rsid w:val="00B57A96"/>
    <w:rsid w:val="00B61B9E"/>
    <w:rsid w:val="00B6225F"/>
    <w:rsid w:val="00B63EE2"/>
    <w:rsid w:val="00B65C23"/>
    <w:rsid w:val="00B70804"/>
    <w:rsid w:val="00B7311F"/>
    <w:rsid w:val="00B73637"/>
    <w:rsid w:val="00B750B3"/>
    <w:rsid w:val="00B8062A"/>
    <w:rsid w:val="00B81A8E"/>
    <w:rsid w:val="00B8300E"/>
    <w:rsid w:val="00B833C0"/>
    <w:rsid w:val="00B9367C"/>
    <w:rsid w:val="00B939E5"/>
    <w:rsid w:val="00B956CF"/>
    <w:rsid w:val="00BA7433"/>
    <w:rsid w:val="00BB44CA"/>
    <w:rsid w:val="00BB59D0"/>
    <w:rsid w:val="00BB69C1"/>
    <w:rsid w:val="00BC3AAC"/>
    <w:rsid w:val="00BE073B"/>
    <w:rsid w:val="00BE4149"/>
    <w:rsid w:val="00BE42CB"/>
    <w:rsid w:val="00BF4FCB"/>
    <w:rsid w:val="00BF7F79"/>
    <w:rsid w:val="00C038CD"/>
    <w:rsid w:val="00C07DB9"/>
    <w:rsid w:val="00C135F6"/>
    <w:rsid w:val="00C1420D"/>
    <w:rsid w:val="00C1429B"/>
    <w:rsid w:val="00C25DCE"/>
    <w:rsid w:val="00C27E70"/>
    <w:rsid w:val="00C36D56"/>
    <w:rsid w:val="00C36DFB"/>
    <w:rsid w:val="00C370A4"/>
    <w:rsid w:val="00C4028D"/>
    <w:rsid w:val="00C5066B"/>
    <w:rsid w:val="00C51774"/>
    <w:rsid w:val="00C52D97"/>
    <w:rsid w:val="00C564A2"/>
    <w:rsid w:val="00C619E1"/>
    <w:rsid w:val="00C70A97"/>
    <w:rsid w:val="00C71C79"/>
    <w:rsid w:val="00C71CFA"/>
    <w:rsid w:val="00C76034"/>
    <w:rsid w:val="00C76F27"/>
    <w:rsid w:val="00C8055F"/>
    <w:rsid w:val="00C96C95"/>
    <w:rsid w:val="00C9735E"/>
    <w:rsid w:val="00CA0DDA"/>
    <w:rsid w:val="00CA1085"/>
    <w:rsid w:val="00CA68E6"/>
    <w:rsid w:val="00CA70CF"/>
    <w:rsid w:val="00CB1A21"/>
    <w:rsid w:val="00CC1A21"/>
    <w:rsid w:val="00CC28A9"/>
    <w:rsid w:val="00CC4553"/>
    <w:rsid w:val="00CC79BA"/>
    <w:rsid w:val="00CD525A"/>
    <w:rsid w:val="00CF113F"/>
    <w:rsid w:val="00CF1252"/>
    <w:rsid w:val="00CF35DE"/>
    <w:rsid w:val="00CF7F95"/>
    <w:rsid w:val="00D05153"/>
    <w:rsid w:val="00D131E3"/>
    <w:rsid w:val="00D16E5B"/>
    <w:rsid w:val="00D31532"/>
    <w:rsid w:val="00D315A4"/>
    <w:rsid w:val="00D427BE"/>
    <w:rsid w:val="00D42973"/>
    <w:rsid w:val="00D42C3A"/>
    <w:rsid w:val="00D44F50"/>
    <w:rsid w:val="00D4686C"/>
    <w:rsid w:val="00D47B84"/>
    <w:rsid w:val="00D52FB3"/>
    <w:rsid w:val="00D54D8C"/>
    <w:rsid w:val="00D64C16"/>
    <w:rsid w:val="00D71374"/>
    <w:rsid w:val="00D71C12"/>
    <w:rsid w:val="00D8171C"/>
    <w:rsid w:val="00D83788"/>
    <w:rsid w:val="00D83B16"/>
    <w:rsid w:val="00D9002F"/>
    <w:rsid w:val="00D905EB"/>
    <w:rsid w:val="00D90E7E"/>
    <w:rsid w:val="00D910EC"/>
    <w:rsid w:val="00D916F6"/>
    <w:rsid w:val="00DA1EDE"/>
    <w:rsid w:val="00DA4754"/>
    <w:rsid w:val="00DB3EB3"/>
    <w:rsid w:val="00DC0335"/>
    <w:rsid w:val="00DC2F56"/>
    <w:rsid w:val="00DE2E8B"/>
    <w:rsid w:val="00DE5C34"/>
    <w:rsid w:val="00DF2A3C"/>
    <w:rsid w:val="00DF34FD"/>
    <w:rsid w:val="00DF3A1A"/>
    <w:rsid w:val="00E03274"/>
    <w:rsid w:val="00E04585"/>
    <w:rsid w:val="00E06858"/>
    <w:rsid w:val="00E06867"/>
    <w:rsid w:val="00E15912"/>
    <w:rsid w:val="00E1621C"/>
    <w:rsid w:val="00E20E36"/>
    <w:rsid w:val="00E20EC7"/>
    <w:rsid w:val="00E21059"/>
    <w:rsid w:val="00E23824"/>
    <w:rsid w:val="00E36CE2"/>
    <w:rsid w:val="00E4782A"/>
    <w:rsid w:val="00E54DB0"/>
    <w:rsid w:val="00E55DFE"/>
    <w:rsid w:val="00E61E6E"/>
    <w:rsid w:val="00E62DF5"/>
    <w:rsid w:val="00E84123"/>
    <w:rsid w:val="00E85B1B"/>
    <w:rsid w:val="00E972E5"/>
    <w:rsid w:val="00EA2FBE"/>
    <w:rsid w:val="00EA4926"/>
    <w:rsid w:val="00EA6E9C"/>
    <w:rsid w:val="00EB0DC9"/>
    <w:rsid w:val="00EB52D7"/>
    <w:rsid w:val="00EB67CB"/>
    <w:rsid w:val="00EB6D94"/>
    <w:rsid w:val="00EC76BA"/>
    <w:rsid w:val="00ED24E3"/>
    <w:rsid w:val="00ED47C9"/>
    <w:rsid w:val="00EE0153"/>
    <w:rsid w:val="00EF6284"/>
    <w:rsid w:val="00F02B97"/>
    <w:rsid w:val="00F05F69"/>
    <w:rsid w:val="00F06EAC"/>
    <w:rsid w:val="00F22C08"/>
    <w:rsid w:val="00F26E2E"/>
    <w:rsid w:val="00F275BB"/>
    <w:rsid w:val="00F3278C"/>
    <w:rsid w:val="00F375DE"/>
    <w:rsid w:val="00F401D2"/>
    <w:rsid w:val="00F56809"/>
    <w:rsid w:val="00F63EB9"/>
    <w:rsid w:val="00F71A43"/>
    <w:rsid w:val="00F76804"/>
    <w:rsid w:val="00F77616"/>
    <w:rsid w:val="00F80C3C"/>
    <w:rsid w:val="00FA0F63"/>
    <w:rsid w:val="00FA1C77"/>
    <w:rsid w:val="00FA44A4"/>
    <w:rsid w:val="00FB5D3A"/>
    <w:rsid w:val="00FC18C6"/>
    <w:rsid w:val="00FC2BA4"/>
    <w:rsid w:val="00FD419C"/>
    <w:rsid w:val="00FD663A"/>
    <w:rsid w:val="00FE2C53"/>
    <w:rsid w:val="00FE4172"/>
    <w:rsid w:val="00FE550A"/>
    <w:rsid w:val="00FE7C49"/>
    <w:rsid w:val="00FF1604"/>
    <w:rsid w:val="00FF457C"/>
    <w:rsid w:val="00FF4BEA"/>
    <w:rsid w:val="00FF7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BDA4EB6"/>
  <w15:docId w15:val="{5A574B3D-22BF-46B1-BD97-398BD88B92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qFormat/>
    <w:pPr>
      <w:keepNext/>
      <w:autoSpaceDE w:val="0"/>
      <w:autoSpaceDN w:val="0"/>
      <w:adjustRightInd w:val="0"/>
      <w:jc w:val="center"/>
      <w:outlineLvl w:val="0"/>
    </w:pPr>
    <w:rPr>
      <w:rFonts w:ascii="Arial" w:hAnsi="Arial" w:cs="Arial"/>
      <w:b/>
      <w:bCs/>
      <w:color w:val="000000"/>
    </w:rPr>
  </w:style>
  <w:style w:type="paragraph" w:styleId="Ttulo9">
    <w:name w:val="heading 9"/>
    <w:basedOn w:val="Normal"/>
    <w:next w:val="Normal"/>
    <w:qFormat/>
    <w:pPr>
      <w:keepNext/>
      <w:ind w:firstLine="1418"/>
      <w:jc w:val="both"/>
      <w:outlineLvl w:val="8"/>
    </w:pPr>
    <w:rPr>
      <w:b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paragraph" w:styleId="Recuodecorpodetexto2">
    <w:name w:val="Body Text Indent 2"/>
    <w:basedOn w:val="Normal"/>
    <w:pPr>
      <w:ind w:left="2977" w:hanging="145"/>
    </w:pPr>
    <w:rPr>
      <w:sz w:val="20"/>
      <w:szCs w:val="20"/>
    </w:rPr>
  </w:style>
  <w:style w:type="paragraph" w:styleId="Recuodecorpodetexto">
    <w:name w:val="Body Text Indent"/>
    <w:basedOn w:val="Normal"/>
    <w:link w:val="RecuodecorpodetextoChar"/>
    <w:pPr>
      <w:ind w:firstLine="1701"/>
      <w:jc w:val="both"/>
    </w:pPr>
    <w:rPr>
      <w:rFonts w:ascii="Arial" w:hAnsi="Arial" w:cs="Arial"/>
      <w:b/>
      <w:bCs/>
    </w:rPr>
  </w:style>
  <w:style w:type="paragraph" w:styleId="Ttulo">
    <w:name w:val="Title"/>
    <w:basedOn w:val="Normal"/>
    <w:link w:val="TtuloChar"/>
    <w:qFormat/>
    <w:pPr>
      <w:jc w:val="center"/>
      <w:outlineLvl w:val="0"/>
    </w:pPr>
    <w:rPr>
      <w:b/>
      <w:sz w:val="20"/>
      <w:szCs w:val="20"/>
    </w:rPr>
  </w:style>
  <w:style w:type="character" w:styleId="Nmerodepgina">
    <w:name w:val="page number"/>
    <w:basedOn w:val="Fontepargpadro"/>
    <w:rsid w:val="00777CB4"/>
  </w:style>
  <w:style w:type="paragraph" w:styleId="Corpodetexto3">
    <w:name w:val="Body Text 3"/>
    <w:basedOn w:val="Normal"/>
    <w:link w:val="Corpodetexto3Char"/>
    <w:rsid w:val="001E7D19"/>
    <w:pPr>
      <w:spacing w:after="120"/>
    </w:pPr>
    <w:rPr>
      <w:sz w:val="16"/>
      <w:szCs w:val="16"/>
    </w:rPr>
  </w:style>
  <w:style w:type="table" w:styleId="Tabelacomgrade">
    <w:name w:val="Table Grid"/>
    <w:basedOn w:val="Tabelanormal"/>
    <w:rsid w:val="001E7D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detexto">
    <w:name w:val="Body Text"/>
    <w:basedOn w:val="Normal"/>
    <w:rsid w:val="00581A34"/>
    <w:pPr>
      <w:spacing w:after="120"/>
    </w:pPr>
  </w:style>
  <w:style w:type="character" w:customStyle="1" w:styleId="RecuodecorpodetextoChar">
    <w:name w:val="Recuo de corpo de texto Char"/>
    <w:link w:val="Recuodecorpodetexto"/>
    <w:rsid w:val="00E84123"/>
    <w:rPr>
      <w:rFonts w:ascii="Arial" w:hAnsi="Arial" w:cs="Arial"/>
      <w:b/>
      <w:bCs/>
      <w:sz w:val="24"/>
      <w:szCs w:val="24"/>
    </w:rPr>
  </w:style>
  <w:style w:type="character" w:styleId="Hyperlink">
    <w:name w:val="Hyperlink"/>
    <w:rsid w:val="00BB59D0"/>
    <w:rPr>
      <w:color w:val="0000FF"/>
      <w:u w:val="single"/>
    </w:rPr>
  </w:style>
  <w:style w:type="character" w:customStyle="1" w:styleId="TtuloChar">
    <w:name w:val="Título Char"/>
    <w:link w:val="Ttulo"/>
    <w:rsid w:val="008843EE"/>
    <w:rPr>
      <w:b/>
    </w:rPr>
  </w:style>
  <w:style w:type="paragraph" w:styleId="Textodebalo">
    <w:name w:val="Balloon Text"/>
    <w:basedOn w:val="Normal"/>
    <w:link w:val="TextodebaloChar"/>
    <w:rsid w:val="00E61E6E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E61E6E"/>
    <w:rPr>
      <w:rFonts w:ascii="Tahoma" w:hAnsi="Tahoma" w:cs="Tahoma"/>
      <w:sz w:val="16"/>
      <w:szCs w:val="16"/>
    </w:rPr>
  </w:style>
  <w:style w:type="character" w:customStyle="1" w:styleId="Corpodetexto3Char">
    <w:name w:val="Corpo de texto 3 Char"/>
    <w:link w:val="Corpodetexto3"/>
    <w:rsid w:val="00E61E6E"/>
    <w:rPr>
      <w:sz w:val="16"/>
      <w:szCs w:val="16"/>
    </w:rPr>
  </w:style>
  <w:style w:type="paragraph" w:styleId="NormalWeb">
    <w:name w:val="Normal (Web)"/>
    <w:basedOn w:val="Normal"/>
    <w:uiPriority w:val="99"/>
    <w:unhideWhenUsed/>
    <w:rsid w:val="00756C99"/>
    <w:pPr>
      <w:spacing w:before="100" w:beforeAutospacing="1" w:after="100" w:afterAutospacing="1"/>
    </w:pPr>
  </w:style>
  <w:style w:type="paragraph" w:styleId="SemEspaamento">
    <w:name w:val="No Spacing"/>
    <w:uiPriority w:val="1"/>
    <w:qFormat/>
    <w:rsid w:val="00756C99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65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1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9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8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34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7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hyperlink" Target="mailto:prefeito@ouroverde.sc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248</Words>
  <Characters>1341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MEMBROS PARA A PRÓXIMA DIRETORIA DA ASMOV</vt:lpstr>
    </vt:vector>
  </TitlesOfParts>
  <Company>Prefeitura Ouro Verde</Company>
  <LinksUpToDate>false</LinksUpToDate>
  <CharactersWithSpaces>1586</CharactersWithSpaces>
  <SharedDoc>false</SharedDoc>
  <HLinks>
    <vt:vector size="6" baseType="variant">
      <vt:variant>
        <vt:i4>196664</vt:i4>
      </vt:variant>
      <vt:variant>
        <vt:i4>6</vt:i4>
      </vt:variant>
      <vt:variant>
        <vt:i4>0</vt:i4>
      </vt:variant>
      <vt:variant>
        <vt:i4>5</vt:i4>
      </vt:variant>
      <vt:variant>
        <vt:lpwstr>mailto:prefeito@ouroverde.sc.gov.br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MEMBROS PARA A PRÓXIMA DIRETORIA DA ASMOV</dc:title>
  <dc:creator>Prefeitura</dc:creator>
  <cp:lastModifiedBy>User</cp:lastModifiedBy>
  <cp:revision>3</cp:revision>
  <cp:lastPrinted>2020-10-08T10:58:00Z</cp:lastPrinted>
  <dcterms:created xsi:type="dcterms:W3CDTF">2020-11-12T14:28:00Z</dcterms:created>
  <dcterms:modified xsi:type="dcterms:W3CDTF">2020-11-12T14:29:00Z</dcterms:modified>
</cp:coreProperties>
</file>